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C434" w14:textId="753A6D36" w:rsidR="000C2373" w:rsidRPr="00710913" w:rsidRDefault="000C2373" w:rsidP="00D76F31">
      <w:pPr>
        <w:jc w:val="center"/>
        <w:rPr>
          <w:rFonts w:ascii="ＭＳ Ｐ明朝" w:eastAsia="ＭＳ Ｐ明朝" w:hAnsi="ＭＳ Ｐ明朝"/>
          <w:b/>
          <w:sz w:val="28"/>
          <w:szCs w:val="28"/>
        </w:rPr>
      </w:pPr>
      <w:r w:rsidRPr="00710913">
        <w:rPr>
          <w:rFonts w:ascii="ＭＳ Ｐ明朝" w:eastAsia="ＭＳ Ｐ明朝" w:hAnsi="ＭＳ Ｐ明朝" w:hint="eastAsia"/>
          <w:b/>
          <w:sz w:val="28"/>
          <w:szCs w:val="28"/>
        </w:rPr>
        <w:t>第</w:t>
      </w:r>
      <w:r w:rsidR="00766BBD">
        <w:rPr>
          <w:rFonts w:ascii="ＭＳ Ｐ明朝" w:eastAsia="ＭＳ Ｐ明朝" w:hAnsi="ＭＳ Ｐ明朝" w:hint="eastAsia"/>
          <w:b/>
          <w:sz w:val="28"/>
          <w:szCs w:val="28"/>
        </w:rPr>
        <w:t>４６</w:t>
      </w:r>
      <w:r w:rsidRPr="00710913">
        <w:rPr>
          <w:rFonts w:ascii="ＭＳ Ｐ明朝" w:eastAsia="ＭＳ Ｐ明朝" w:hAnsi="ＭＳ Ｐ明朝" w:hint="eastAsia"/>
          <w:b/>
          <w:sz w:val="28"/>
          <w:szCs w:val="28"/>
        </w:rPr>
        <w:t>回 西宮甲子園ライオンズクラブ杯小学生野球大会　【</w:t>
      </w:r>
      <w:r w:rsidR="00BD7B85" w:rsidRPr="00710913">
        <w:rPr>
          <w:rFonts w:ascii="ＭＳ Ｐ明朝" w:eastAsia="ＭＳ Ｐ明朝" w:hAnsi="ＭＳ Ｐ明朝" w:hint="eastAsia"/>
          <w:b/>
          <w:sz w:val="28"/>
          <w:szCs w:val="28"/>
        </w:rPr>
        <w:t xml:space="preserve"> </w:t>
      </w:r>
      <w:r w:rsidRPr="00710913">
        <w:rPr>
          <w:rFonts w:ascii="ＭＳ Ｐ明朝" w:eastAsia="ＭＳ Ｐ明朝" w:hAnsi="ＭＳ Ｐ明朝" w:hint="eastAsia"/>
          <w:b/>
          <w:sz w:val="28"/>
          <w:szCs w:val="28"/>
        </w:rPr>
        <w:t>要 項</w:t>
      </w:r>
      <w:r w:rsidR="00BD7B85" w:rsidRPr="00710913">
        <w:rPr>
          <w:rFonts w:ascii="ＭＳ Ｐ明朝" w:eastAsia="ＭＳ Ｐ明朝" w:hAnsi="ＭＳ Ｐ明朝" w:hint="eastAsia"/>
          <w:b/>
          <w:sz w:val="28"/>
          <w:szCs w:val="28"/>
        </w:rPr>
        <w:t xml:space="preserve"> </w:t>
      </w:r>
      <w:r w:rsidRPr="00710913">
        <w:rPr>
          <w:rFonts w:ascii="ＭＳ Ｐ明朝" w:eastAsia="ＭＳ Ｐ明朝" w:hAnsi="ＭＳ Ｐ明朝" w:hint="eastAsia"/>
          <w:b/>
          <w:sz w:val="28"/>
          <w:szCs w:val="28"/>
        </w:rPr>
        <w:t>】</w:t>
      </w:r>
    </w:p>
    <w:p w14:paraId="184FCC4B" w14:textId="77777777" w:rsidR="000C2373" w:rsidRPr="00710913" w:rsidRDefault="000C2373" w:rsidP="000C2373">
      <w:pPr>
        <w:pStyle w:val="a3"/>
        <w:numPr>
          <w:ilvl w:val="0"/>
          <w:numId w:val="1"/>
        </w:numPr>
        <w:ind w:leftChars="0" w:left="424" w:hangingChars="202" w:hanging="424"/>
      </w:pPr>
      <w:r w:rsidRPr="00710913">
        <w:rPr>
          <w:rFonts w:hint="eastAsia"/>
        </w:rPr>
        <w:t>主催</w:t>
      </w:r>
      <w:r w:rsidRPr="00710913">
        <w:rPr>
          <w:rFonts w:hint="eastAsia"/>
        </w:rPr>
        <w:tab/>
      </w:r>
      <w:r w:rsidRPr="00710913">
        <w:rPr>
          <w:rFonts w:hint="eastAsia"/>
        </w:rPr>
        <w:t>西宮甲子園ライオンズクラブ</w:t>
      </w:r>
    </w:p>
    <w:p w14:paraId="094CBCC6" w14:textId="70044970" w:rsidR="00A77805" w:rsidRPr="00710913" w:rsidRDefault="000C2373" w:rsidP="00A77805">
      <w:pPr>
        <w:pStyle w:val="a3"/>
        <w:numPr>
          <w:ilvl w:val="0"/>
          <w:numId w:val="1"/>
        </w:numPr>
        <w:ind w:leftChars="0" w:left="424" w:hangingChars="202" w:hanging="424"/>
      </w:pPr>
      <w:r w:rsidRPr="00710913">
        <w:rPr>
          <w:rFonts w:hint="eastAsia"/>
        </w:rPr>
        <w:t>後援</w:t>
      </w:r>
      <w:r w:rsidRPr="00710913">
        <w:rPr>
          <w:rFonts w:hint="eastAsia"/>
        </w:rPr>
        <w:tab/>
      </w:r>
      <w:r w:rsidRPr="00710913">
        <w:rPr>
          <w:rFonts w:hint="eastAsia"/>
        </w:rPr>
        <w:t>西宮市</w:t>
      </w:r>
      <w:r w:rsidR="00A77805" w:rsidRPr="00710913">
        <w:rPr>
          <w:rFonts w:hint="eastAsia"/>
        </w:rPr>
        <w:t>（予定）</w:t>
      </w:r>
    </w:p>
    <w:p w14:paraId="38641CD9" w14:textId="77777777" w:rsidR="000C2373" w:rsidRPr="00710913" w:rsidRDefault="000C2373" w:rsidP="000C2373">
      <w:pPr>
        <w:pStyle w:val="a3"/>
        <w:numPr>
          <w:ilvl w:val="0"/>
          <w:numId w:val="1"/>
        </w:numPr>
        <w:ind w:leftChars="0" w:left="424" w:hangingChars="202" w:hanging="424"/>
      </w:pPr>
      <w:r w:rsidRPr="00710913">
        <w:rPr>
          <w:rFonts w:hint="eastAsia"/>
        </w:rPr>
        <w:t>主管</w:t>
      </w:r>
      <w:r w:rsidRPr="00710913">
        <w:rPr>
          <w:rFonts w:hint="eastAsia"/>
        </w:rPr>
        <w:tab/>
      </w:r>
      <w:r w:rsidRPr="00710913">
        <w:rPr>
          <w:rFonts w:hint="eastAsia"/>
        </w:rPr>
        <w:t>西宮市スポーツ推進委員協議会</w:t>
      </w:r>
    </w:p>
    <w:p w14:paraId="4A4BD51D" w14:textId="641F30E6" w:rsidR="000F33EE" w:rsidRPr="00710913" w:rsidRDefault="000C2373" w:rsidP="000C2373">
      <w:pPr>
        <w:pStyle w:val="a3"/>
        <w:numPr>
          <w:ilvl w:val="0"/>
          <w:numId w:val="1"/>
        </w:numPr>
        <w:ind w:leftChars="0" w:left="424" w:hangingChars="202" w:hanging="424"/>
      </w:pPr>
      <w:r w:rsidRPr="00710913">
        <w:rPr>
          <w:rFonts w:hint="eastAsia"/>
        </w:rPr>
        <w:t>趣旨</w:t>
      </w:r>
      <w:r w:rsidR="0033409F" w:rsidRPr="00710913">
        <w:rPr>
          <w:rFonts w:hint="eastAsia"/>
        </w:rPr>
        <w:tab/>
      </w:r>
      <w:r w:rsidR="0033409F" w:rsidRPr="00710913">
        <w:rPr>
          <w:rFonts w:hint="eastAsia"/>
        </w:rPr>
        <w:t>野球の普及・発展を目指し、青少年の健全育成と体位・体力の向上を図る</w:t>
      </w:r>
    </w:p>
    <w:p w14:paraId="5A3B8BBB" w14:textId="46B1D63E" w:rsidR="000F33EE" w:rsidRPr="00710913" w:rsidRDefault="000C2373" w:rsidP="000273CC">
      <w:pPr>
        <w:pStyle w:val="a3"/>
        <w:numPr>
          <w:ilvl w:val="0"/>
          <w:numId w:val="1"/>
        </w:numPr>
        <w:ind w:leftChars="0" w:left="424" w:hangingChars="202" w:hanging="424"/>
      </w:pPr>
      <w:r w:rsidRPr="00710913">
        <w:rPr>
          <w:rFonts w:hint="eastAsia"/>
        </w:rPr>
        <w:t>日程</w:t>
      </w:r>
      <w:r w:rsidRPr="00710913">
        <w:rPr>
          <w:rFonts w:hint="eastAsia"/>
        </w:rPr>
        <w:tab/>
      </w:r>
      <w:r w:rsidR="00BD7B85" w:rsidRPr="00710913">
        <w:rPr>
          <w:rFonts w:hint="eastAsia"/>
        </w:rPr>
        <w:t>令和</w:t>
      </w:r>
      <w:r w:rsidR="00766BBD">
        <w:rPr>
          <w:rFonts w:hint="eastAsia"/>
        </w:rPr>
        <w:t>７</w:t>
      </w:r>
      <w:r w:rsidR="000273CC" w:rsidRPr="00710913">
        <w:rPr>
          <w:rFonts w:hint="eastAsia"/>
        </w:rPr>
        <w:t>年</w:t>
      </w:r>
      <w:r w:rsidR="004D3EA3" w:rsidRPr="00710913">
        <w:rPr>
          <w:rFonts w:hint="eastAsia"/>
        </w:rPr>
        <w:t>７</w:t>
      </w:r>
      <w:r w:rsidRPr="00710913">
        <w:rPr>
          <w:rFonts w:hint="eastAsia"/>
        </w:rPr>
        <w:t>月</w:t>
      </w:r>
      <w:r w:rsidR="00766BBD">
        <w:rPr>
          <w:rFonts w:hint="eastAsia"/>
        </w:rPr>
        <w:t>６</w:t>
      </w:r>
      <w:r w:rsidRPr="00710913">
        <w:rPr>
          <w:rFonts w:hint="eastAsia"/>
        </w:rPr>
        <w:t>日（日）・</w:t>
      </w:r>
      <w:r w:rsidR="00766BBD">
        <w:rPr>
          <w:rFonts w:hint="eastAsia"/>
        </w:rPr>
        <w:t>１３</w:t>
      </w:r>
      <w:r w:rsidRPr="00710913">
        <w:rPr>
          <w:rFonts w:hint="eastAsia"/>
        </w:rPr>
        <w:t>日（日）・</w:t>
      </w:r>
      <w:r w:rsidR="00766BBD">
        <w:rPr>
          <w:rFonts w:hint="eastAsia"/>
        </w:rPr>
        <w:t>２０</w:t>
      </w:r>
      <w:r w:rsidRPr="00710913">
        <w:rPr>
          <w:rFonts w:hint="eastAsia"/>
        </w:rPr>
        <w:t>日（日）・</w:t>
      </w:r>
      <w:r w:rsidR="00766BBD">
        <w:rPr>
          <w:rFonts w:hint="eastAsia"/>
        </w:rPr>
        <w:t>２７</w:t>
      </w:r>
      <w:r w:rsidRPr="00710913">
        <w:rPr>
          <w:rFonts w:hint="eastAsia"/>
        </w:rPr>
        <w:t>日（日）</w:t>
      </w:r>
      <w:r w:rsidR="00FF52F6" w:rsidRPr="00710913">
        <w:rPr>
          <w:rFonts w:hint="eastAsia"/>
        </w:rPr>
        <w:t>・</w:t>
      </w:r>
      <w:r w:rsidR="00766BBD">
        <w:rPr>
          <w:rFonts w:hint="eastAsia"/>
        </w:rPr>
        <w:t>８月３</w:t>
      </w:r>
      <w:r w:rsidR="00C866D6" w:rsidRPr="00710913">
        <w:rPr>
          <w:rFonts w:hint="eastAsia"/>
        </w:rPr>
        <w:t>日</w:t>
      </w:r>
      <w:r w:rsidR="00FF52F6" w:rsidRPr="00710913">
        <w:rPr>
          <w:rFonts w:hint="eastAsia"/>
        </w:rPr>
        <w:t>（日）</w:t>
      </w:r>
    </w:p>
    <w:p w14:paraId="40813991" w14:textId="5C3D9FAF" w:rsidR="00B71EE6" w:rsidRPr="00710913" w:rsidRDefault="00B71EE6" w:rsidP="00B71EE6">
      <w:r w:rsidRPr="00710913">
        <w:tab/>
      </w:r>
      <w:r w:rsidRPr="00710913">
        <w:tab/>
      </w:r>
      <w:r w:rsidR="00C866D6" w:rsidRPr="00710913">
        <w:rPr>
          <w:rFonts w:hint="eastAsia"/>
        </w:rPr>
        <w:t>予備日</w:t>
      </w:r>
      <w:r w:rsidR="002A2C95" w:rsidRPr="00710913">
        <w:rPr>
          <w:rFonts w:hint="eastAsia"/>
        </w:rPr>
        <w:t xml:space="preserve">　</w:t>
      </w:r>
      <w:r w:rsidR="006A0C7E">
        <w:rPr>
          <w:rFonts w:hint="eastAsia"/>
        </w:rPr>
        <w:t>令和７</w:t>
      </w:r>
      <w:bookmarkStart w:id="0" w:name="_GoBack"/>
      <w:bookmarkEnd w:id="0"/>
      <w:r w:rsidR="00766BBD">
        <w:rPr>
          <w:rFonts w:hint="eastAsia"/>
        </w:rPr>
        <w:t>年８月１０</w:t>
      </w:r>
      <w:r w:rsidR="00C866D6" w:rsidRPr="00710913">
        <w:rPr>
          <w:rFonts w:hint="eastAsia"/>
        </w:rPr>
        <w:t>日（日）</w:t>
      </w:r>
    </w:p>
    <w:p w14:paraId="3477FE4F" w14:textId="3E997092" w:rsidR="001A4818" w:rsidRPr="00710913" w:rsidRDefault="00233A13" w:rsidP="001D3F55">
      <w:pPr>
        <w:pStyle w:val="a3"/>
        <w:numPr>
          <w:ilvl w:val="0"/>
          <w:numId w:val="1"/>
        </w:numPr>
        <w:ind w:leftChars="0" w:left="424" w:hangingChars="202" w:hanging="424"/>
        <w:rPr>
          <w:rFonts w:asciiTheme="majorEastAsia" w:eastAsiaTheme="majorEastAsia" w:hAnsiTheme="majorEastAsia"/>
          <w:b/>
          <w:u w:val="single"/>
        </w:rPr>
      </w:pPr>
      <w:r w:rsidRPr="00710913">
        <w:rPr>
          <w:rFonts w:hint="eastAsia"/>
        </w:rPr>
        <w:t>開会式</w:t>
      </w:r>
      <w:r w:rsidRPr="00710913">
        <w:tab/>
      </w:r>
      <w:r w:rsidR="00085E9D" w:rsidRPr="00710913">
        <w:rPr>
          <w:rFonts w:hint="eastAsia"/>
        </w:rPr>
        <w:t>実施</w:t>
      </w:r>
      <w:r w:rsidR="005F09B4" w:rsidRPr="00710913">
        <w:rPr>
          <w:rFonts w:hint="eastAsia"/>
        </w:rPr>
        <w:t>（チーム全員で参加可能）</w:t>
      </w:r>
    </w:p>
    <w:p w14:paraId="396C68BD" w14:textId="77777777" w:rsidR="000C2373" w:rsidRPr="00710913" w:rsidRDefault="000C2373" w:rsidP="000C2373">
      <w:pPr>
        <w:pStyle w:val="a3"/>
        <w:numPr>
          <w:ilvl w:val="0"/>
          <w:numId w:val="1"/>
        </w:numPr>
        <w:ind w:leftChars="0" w:left="424" w:hangingChars="202" w:hanging="424"/>
      </w:pPr>
      <w:r w:rsidRPr="00710913">
        <w:rPr>
          <w:rFonts w:hint="eastAsia"/>
        </w:rPr>
        <w:t>会場</w:t>
      </w:r>
    </w:p>
    <w:p w14:paraId="024C0539" w14:textId="107E9849" w:rsidR="006A6D24" w:rsidRPr="00710913" w:rsidRDefault="004D3EA3" w:rsidP="006A6D24">
      <w:pPr>
        <w:pStyle w:val="a3"/>
        <w:numPr>
          <w:ilvl w:val="1"/>
          <w:numId w:val="1"/>
        </w:numPr>
        <w:ind w:leftChars="0" w:rightChars="-203" w:right="-426"/>
      </w:pPr>
      <w:r w:rsidRPr="00710913">
        <w:rPr>
          <w:rFonts w:hint="eastAsia"/>
        </w:rPr>
        <w:t>７</w:t>
      </w:r>
      <w:r w:rsidR="000C2373" w:rsidRPr="00710913">
        <w:rPr>
          <w:rFonts w:hint="eastAsia"/>
        </w:rPr>
        <w:t>月</w:t>
      </w:r>
      <w:r w:rsidR="00766BBD">
        <w:rPr>
          <w:rFonts w:hint="eastAsia"/>
        </w:rPr>
        <w:t xml:space="preserve">　６</w:t>
      </w:r>
      <w:r w:rsidR="000C2373" w:rsidRPr="00710913">
        <w:rPr>
          <w:rFonts w:hint="eastAsia"/>
        </w:rPr>
        <w:t>日</w:t>
      </w:r>
      <w:r w:rsidR="000F33EE" w:rsidRPr="00710913">
        <w:rPr>
          <w:rFonts w:hint="eastAsia"/>
        </w:rPr>
        <w:t xml:space="preserve">　</w:t>
      </w:r>
      <w:r w:rsidR="00C866D6" w:rsidRPr="00710913">
        <w:rPr>
          <w:rFonts w:hint="eastAsia"/>
        </w:rPr>
        <w:t>甲子園浜野球場</w:t>
      </w:r>
      <w:r w:rsidR="000F33EE" w:rsidRPr="00710913">
        <w:rPr>
          <w:rFonts w:hint="eastAsia"/>
        </w:rPr>
        <w:t xml:space="preserve">　開会式</w:t>
      </w:r>
      <w:r w:rsidR="006A6D24" w:rsidRPr="00710913">
        <w:rPr>
          <w:rFonts w:hint="eastAsia"/>
        </w:rPr>
        <w:t>（準備：午前</w:t>
      </w:r>
      <w:r w:rsidR="006A6D24" w:rsidRPr="00710913">
        <w:rPr>
          <w:rFonts w:hint="eastAsia"/>
        </w:rPr>
        <w:t>7</w:t>
      </w:r>
      <w:r w:rsidR="006A6D24" w:rsidRPr="00710913">
        <w:rPr>
          <w:rFonts w:hint="eastAsia"/>
        </w:rPr>
        <w:t>時</w:t>
      </w:r>
      <w:r w:rsidR="000B47D0" w:rsidRPr="00710913">
        <w:rPr>
          <w:rFonts w:hint="eastAsia"/>
        </w:rPr>
        <w:t>15</w:t>
      </w:r>
      <w:r w:rsidR="006A6D24" w:rsidRPr="00710913">
        <w:rPr>
          <w:rFonts w:hint="eastAsia"/>
        </w:rPr>
        <w:t>分～受付：午前</w:t>
      </w:r>
      <w:r w:rsidR="006A6D24" w:rsidRPr="00710913">
        <w:rPr>
          <w:rFonts w:hint="eastAsia"/>
        </w:rPr>
        <w:t>8</w:t>
      </w:r>
      <w:r w:rsidR="006A6D24" w:rsidRPr="00710913">
        <w:rPr>
          <w:rFonts w:hint="eastAsia"/>
        </w:rPr>
        <w:t>時</w:t>
      </w:r>
      <w:r w:rsidR="008D20E3" w:rsidRPr="00710913">
        <w:rPr>
          <w:rFonts w:hint="eastAsia"/>
        </w:rPr>
        <w:t>00</w:t>
      </w:r>
      <w:r w:rsidR="006A6D24" w:rsidRPr="00710913">
        <w:rPr>
          <w:rFonts w:hint="eastAsia"/>
        </w:rPr>
        <w:t>分～</w:t>
      </w:r>
      <w:r w:rsidR="006A6D24" w:rsidRPr="00710913">
        <w:rPr>
          <w:rFonts w:hint="eastAsia"/>
        </w:rPr>
        <w:t>8</w:t>
      </w:r>
      <w:r w:rsidR="006A6D24" w:rsidRPr="00710913">
        <w:rPr>
          <w:rFonts w:hint="eastAsia"/>
        </w:rPr>
        <w:t>時</w:t>
      </w:r>
      <w:r w:rsidR="006A6D24" w:rsidRPr="00710913">
        <w:rPr>
          <w:rFonts w:hint="eastAsia"/>
        </w:rPr>
        <w:t>30</w:t>
      </w:r>
      <w:r w:rsidR="006A6D24" w:rsidRPr="00710913">
        <w:rPr>
          <w:rFonts w:hint="eastAsia"/>
        </w:rPr>
        <w:t>分）</w:t>
      </w:r>
    </w:p>
    <w:p w14:paraId="3F6F061F" w14:textId="4221D6F1" w:rsidR="006A6D24" w:rsidRPr="00710913" w:rsidRDefault="006A6D24" w:rsidP="006A6D24">
      <w:pPr>
        <w:pStyle w:val="a3"/>
        <w:numPr>
          <w:ilvl w:val="4"/>
          <w:numId w:val="4"/>
        </w:numPr>
        <w:ind w:leftChars="0"/>
      </w:pPr>
      <w:r w:rsidRPr="00710913">
        <w:rPr>
          <w:rFonts w:hint="eastAsia"/>
        </w:rPr>
        <w:t>入場行進：午前</w:t>
      </w:r>
      <w:r w:rsidRPr="00710913">
        <w:rPr>
          <w:rFonts w:hint="eastAsia"/>
        </w:rPr>
        <w:t>8</w:t>
      </w:r>
      <w:r w:rsidRPr="00710913">
        <w:rPr>
          <w:rFonts w:hint="eastAsia"/>
        </w:rPr>
        <w:t>時</w:t>
      </w:r>
      <w:r w:rsidRPr="00710913">
        <w:rPr>
          <w:rFonts w:hint="eastAsia"/>
        </w:rPr>
        <w:t>35</w:t>
      </w:r>
      <w:r w:rsidRPr="00710913">
        <w:rPr>
          <w:rFonts w:hint="eastAsia"/>
        </w:rPr>
        <w:t>分　選手退場：午前</w:t>
      </w:r>
      <w:r w:rsidRPr="00710913">
        <w:rPr>
          <w:rFonts w:hint="eastAsia"/>
        </w:rPr>
        <w:t>9</w:t>
      </w:r>
      <w:r w:rsidRPr="00710913">
        <w:rPr>
          <w:rFonts w:hint="eastAsia"/>
        </w:rPr>
        <w:t>時</w:t>
      </w:r>
      <w:r w:rsidRPr="00710913">
        <w:rPr>
          <w:rFonts w:hint="eastAsia"/>
        </w:rPr>
        <w:t>10</w:t>
      </w:r>
      <w:r w:rsidRPr="00710913">
        <w:rPr>
          <w:rFonts w:hint="eastAsia"/>
        </w:rPr>
        <w:t>分</w:t>
      </w:r>
    </w:p>
    <w:p w14:paraId="2A0FABFC" w14:textId="61E766F7" w:rsidR="00233A13" w:rsidRPr="00710913" w:rsidRDefault="000C2373" w:rsidP="000F33EE">
      <w:pPr>
        <w:pStyle w:val="a3"/>
        <w:numPr>
          <w:ilvl w:val="4"/>
          <w:numId w:val="4"/>
        </w:numPr>
        <w:ind w:leftChars="0"/>
      </w:pPr>
      <w:r w:rsidRPr="00710913">
        <w:rPr>
          <w:rFonts w:hint="eastAsia"/>
        </w:rPr>
        <w:t>１試合目開始</w:t>
      </w:r>
      <w:r w:rsidR="00233A13" w:rsidRPr="00710913">
        <w:rPr>
          <w:rFonts w:hint="eastAsia"/>
        </w:rPr>
        <w:t>時刻</w:t>
      </w:r>
      <w:r w:rsidR="0003798B" w:rsidRPr="00710913">
        <w:rPr>
          <w:rFonts w:hint="eastAsia"/>
        </w:rPr>
        <w:t>：</w:t>
      </w:r>
      <w:r w:rsidR="006A6D24" w:rsidRPr="00710913">
        <w:rPr>
          <w:rFonts w:hint="eastAsia"/>
        </w:rPr>
        <w:t>午前</w:t>
      </w:r>
      <w:r w:rsidR="006A6D24" w:rsidRPr="00710913">
        <w:rPr>
          <w:rFonts w:hint="eastAsia"/>
        </w:rPr>
        <w:t>10</w:t>
      </w:r>
      <w:r w:rsidR="006A6D24" w:rsidRPr="00710913">
        <w:rPr>
          <w:rFonts w:hint="eastAsia"/>
        </w:rPr>
        <w:t>時</w:t>
      </w:r>
      <w:r w:rsidR="006A6D24" w:rsidRPr="00710913">
        <w:rPr>
          <w:rFonts w:hint="eastAsia"/>
        </w:rPr>
        <w:t>00</w:t>
      </w:r>
      <w:r w:rsidR="006A6D24" w:rsidRPr="00710913">
        <w:rPr>
          <w:rFonts w:hint="eastAsia"/>
        </w:rPr>
        <w:t>分～</w:t>
      </w:r>
    </w:p>
    <w:p w14:paraId="0565FCCA" w14:textId="167CCF86" w:rsidR="006A6D24" w:rsidRPr="00710913" w:rsidRDefault="006A6D24" w:rsidP="006A6D24">
      <w:pPr>
        <w:ind w:firstLineChars="200" w:firstLine="420"/>
      </w:pPr>
      <w:r w:rsidRPr="00710913">
        <w:rPr>
          <w:rFonts w:hint="eastAsia"/>
        </w:rPr>
        <w:t xml:space="preserve">　　　　　　　　※各会場にて開始時間が異なりますのでご注意ください</w:t>
      </w:r>
    </w:p>
    <w:p w14:paraId="69FDDCDD" w14:textId="4A0587F2" w:rsidR="000C2373" w:rsidRPr="00710913" w:rsidRDefault="00C866D6" w:rsidP="00233A13">
      <w:pPr>
        <w:pStyle w:val="a3"/>
        <w:numPr>
          <w:ilvl w:val="4"/>
          <w:numId w:val="4"/>
        </w:numPr>
        <w:ind w:leftChars="0"/>
      </w:pPr>
      <w:r w:rsidRPr="00710913">
        <w:rPr>
          <w:rFonts w:hint="eastAsia"/>
        </w:rPr>
        <w:t>浜甲子園</w:t>
      </w:r>
      <w:r w:rsidR="000C2373" w:rsidRPr="00710913">
        <w:rPr>
          <w:rFonts w:hint="eastAsia"/>
        </w:rPr>
        <w:t>野球</w:t>
      </w:r>
      <w:r w:rsidR="000C2373" w:rsidRPr="00710913">
        <w:rPr>
          <w:rFonts w:asciiTheme="minorEastAsia" w:hAnsiTheme="minorEastAsia" w:hint="eastAsia"/>
        </w:rPr>
        <w:t>場</w:t>
      </w:r>
      <w:r w:rsidRPr="00710913">
        <w:rPr>
          <w:rFonts w:asciiTheme="minorEastAsia" w:hAnsiTheme="minorEastAsia" w:hint="eastAsia"/>
        </w:rPr>
        <w:t>B</w:t>
      </w:r>
      <w:r w:rsidR="000C2373" w:rsidRPr="00710913">
        <w:rPr>
          <w:rFonts w:asciiTheme="minorEastAsia" w:hAnsiTheme="minorEastAsia" w:hint="eastAsia"/>
        </w:rPr>
        <w:t>・</w:t>
      </w:r>
      <w:r w:rsidR="00EA083E" w:rsidRPr="00710913">
        <w:rPr>
          <w:rFonts w:asciiTheme="minorEastAsia" w:hAnsiTheme="minorEastAsia" w:hint="eastAsia"/>
        </w:rPr>
        <w:t>流通東</w:t>
      </w:r>
      <w:r w:rsidR="00EA083E" w:rsidRPr="00710913">
        <w:rPr>
          <w:rFonts w:hint="eastAsia"/>
        </w:rPr>
        <w:t>野球場・</w:t>
      </w:r>
      <w:r w:rsidR="00BD7B85" w:rsidRPr="00710913">
        <w:rPr>
          <w:rFonts w:hint="eastAsia"/>
        </w:rPr>
        <w:t>津門</w:t>
      </w:r>
      <w:r w:rsidR="00A77805" w:rsidRPr="00710913">
        <w:rPr>
          <w:rFonts w:hint="eastAsia"/>
        </w:rPr>
        <w:t>野球場・</w:t>
      </w:r>
      <w:r w:rsidR="00766BBD">
        <w:rPr>
          <w:rFonts w:hint="eastAsia"/>
        </w:rPr>
        <w:t>分館</w:t>
      </w:r>
      <w:r w:rsidR="000C2373" w:rsidRPr="00710913">
        <w:rPr>
          <w:rFonts w:hint="eastAsia"/>
        </w:rPr>
        <w:t>野球場</w:t>
      </w:r>
    </w:p>
    <w:p w14:paraId="4B0EFE20" w14:textId="53241D9D" w:rsidR="00F8643C" w:rsidRPr="00710913" w:rsidRDefault="004D3EA3" w:rsidP="00F8643C">
      <w:pPr>
        <w:pStyle w:val="a3"/>
        <w:numPr>
          <w:ilvl w:val="1"/>
          <w:numId w:val="1"/>
        </w:numPr>
        <w:ind w:leftChars="0"/>
      </w:pPr>
      <w:r w:rsidRPr="00710913">
        <w:rPr>
          <w:rFonts w:hint="eastAsia"/>
        </w:rPr>
        <w:t>７</w:t>
      </w:r>
      <w:r w:rsidR="00F8643C" w:rsidRPr="00710913">
        <w:rPr>
          <w:rFonts w:hint="eastAsia"/>
        </w:rPr>
        <w:t>月</w:t>
      </w:r>
      <w:r w:rsidR="00766BBD">
        <w:rPr>
          <w:rFonts w:hint="eastAsia"/>
        </w:rPr>
        <w:t>１３</w:t>
      </w:r>
      <w:r w:rsidRPr="00710913">
        <w:rPr>
          <w:rFonts w:hint="eastAsia"/>
        </w:rPr>
        <w:t>日</w:t>
      </w:r>
      <w:r w:rsidR="00F8643C" w:rsidRPr="00710913">
        <w:rPr>
          <w:rFonts w:hint="eastAsia"/>
        </w:rPr>
        <w:t xml:space="preserve">　甲子園浜野球場</w:t>
      </w:r>
      <w:r w:rsidR="00C866D6" w:rsidRPr="00710913">
        <w:rPr>
          <w:rFonts w:hint="eastAsia"/>
        </w:rPr>
        <w:t>・津門野球場</w:t>
      </w:r>
    </w:p>
    <w:p w14:paraId="06B059EB" w14:textId="434E2142" w:rsidR="00870273" w:rsidRPr="00710913" w:rsidRDefault="004D3EA3" w:rsidP="00870273">
      <w:pPr>
        <w:pStyle w:val="a3"/>
        <w:numPr>
          <w:ilvl w:val="1"/>
          <w:numId w:val="1"/>
        </w:numPr>
        <w:ind w:leftChars="0"/>
      </w:pPr>
      <w:r w:rsidRPr="00710913">
        <w:rPr>
          <w:rFonts w:hint="eastAsia"/>
        </w:rPr>
        <w:t>７</w:t>
      </w:r>
      <w:r w:rsidR="00F8643C" w:rsidRPr="00710913">
        <w:rPr>
          <w:rFonts w:hint="eastAsia"/>
        </w:rPr>
        <w:t>月</w:t>
      </w:r>
      <w:r w:rsidR="00766BBD">
        <w:rPr>
          <w:rFonts w:hint="eastAsia"/>
        </w:rPr>
        <w:t>２０</w:t>
      </w:r>
      <w:r w:rsidR="00877373" w:rsidRPr="00710913">
        <w:rPr>
          <w:rFonts w:hint="eastAsia"/>
        </w:rPr>
        <w:t xml:space="preserve">日　</w:t>
      </w:r>
      <w:r w:rsidR="00870273" w:rsidRPr="00710913">
        <w:rPr>
          <w:rFonts w:hint="eastAsia"/>
        </w:rPr>
        <w:t>甲子園浜野球場</w:t>
      </w:r>
    </w:p>
    <w:p w14:paraId="1042D210" w14:textId="59C8CD72" w:rsidR="00F8643C" w:rsidRPr="00710913" w:rsidRDefault="004D3EA3" w:rsidP="00F8643C">
      <w:pPr>
        <w:pStyle w:val="a3"/>
        <w:numPr>
          <w:ilvl w:val="1"/>
          <w:numId w:val="1"/>
        </w:numPr>
        <w:ind w:leftChars="0"/>
      </w:pPr>
      <w:r w:rsidRPr="00710913">
        <w:rPr>
          <w:rFonts w:hint="eastAsia"/>
        </w:rPr>
        <w:t>７</w:t>
      </w:r>
      <w:r w:rsidR="00F8643C" w:rsidRPr="00710913">
        <w:rPr>
          <w:rFonts w:hint="eastAsia"/>
        </w:rPr>
        <w:t>月</w:t>
      </w:r>
      <w:r w:rsidR="00766BBD">
        <w:rPr>
          <w:rFonts w:hint="eastAsia"/>
        </w:rPr>
        <w:t>２７</w:t>
      </w:r>
      <w:r w:rsidR="00877373" w:rsidRPr="00710913">
        <w:rPr>
          <w:rFonts w:hint="eastAsia"/>
        </w:rPr>
        <w:t xml:space="preserve">日　</w:t>
      </w:r>
      <w:r w:rsidR="00E47879" w:rsidRPr="00710913">
        <w:rPr>
          <w:rFonts w:hint="eastAsia"/>
        </w:rPr>
        <w:t>甲子園浜野球場</w:t>
      </w:r>
    </w:p>
    <w:p w14:paraId="18F5B106" w14:textId="2B8541FF" w:rsidR="00254020" w:rsidRPr="00710913" w:rsidRDefault="00766BBD" w:rsidP="00F8643C">
      <w:pPr>
        <w:pStyle w:val="a3"/>
        <w:numPr>
          <w:ilvl w:val="1"/>
          <w:numId w:val="1"/>
        </w:numPr>
        <w:ind w:leftChars="0"/>
      </w:pPr>
      <w:r>
        <w:rPr>
          <w:rFonts w:hint="eastAsia"/>
        </w:rPr>
        <w:t>８月　３</w:t>
      </w:r>
      <w:r w:rsidR="00254020" w:rsidRPr="00710913">
        <w:rPr>
          <w:rFonts w:hint="eastAsia"/>
        </w:rPr>
        <w:t xml:space="preserve">日　</w:t>
      </w:r>
      <w:r w:rsidR="00E47879" w:rsidRPr="00710913">
        <w:rPr>
          <w:rFonts w:hint="eastAsia"/>
        </w:rPr>
        <w:t>甲子園浜野球場</w:t>
      </w:r>
    </w:p>
    <w:p w14:paraId="6E816695" w14:textId="77777777" w:rsidR="000C2373" w:rsidRPr="00710913" w:rsidRDefault="000C2373" w:rsidP="000C2373"/>
    <w:p w14:paraId="754959DD" w14:textId="77777777" w:rsidR="00F03483" w:rsidRPr="00710913" w:rsidRDefault="00F8643C" w:rsidP="00F8643C">
      <w:pPr>
        <w:pStyle w:val="a3"/>
        <w:numPr>
          <w:ilvl w:val="0"/>
          <w:numId w:val="1"/>
        </w:numPr>
        <w:ind w:leftChars="0"/>
      </w:pPr>
      <w:r w:rsidRPr="00710913">
        <w:rPr>
          <w:rFonts w:hint="eastAsia"/>
        </w:rPr>
        <w:t>参加</w:t>
      </w:r>
      <w:r w:rsidR="000C2373" w:rsidRPr="00710913">
        <w:rPr>
          <w:rFonts w:hint="eastAsia"/>
        </w:rPr>
        <w:t>チーム編成</w:t>
      </w:r>
    </w:p>
    <w:p w14:paraId="1A095751" w14:textId="77777777" w:rsidR="000C2373" w:rsidRPr="00710913" w:rsidRDefault="00F8643C" w:rsidP="00F03483">
      <w:pPr>
        <w:pStyle w:val="a3"/>
        <w:numPr>
          <w:ilvl w:val="1"/>
          <w:numId w:val="1"/>
        </w:numPr>
        <w:ind w:leftChars="0"/>
      </w:pPr>
      <w:r w:rsidRPr="00710913">
        <w:rPr>
          <w:rFonts w:hint="eastAsia"/>
        </w:rPr>
        <w:t>スポーツクラブ２１所属チーム</w:t>
      </w:r>
      <w:r w:rsidR="009235BA" w:rsidRPr="00710913">
        <w:rPr>
          <w:rFonts w:hint="eastAsia"/>
        </w:rPr>
        <w:t>をはじめとする西宮市内に拠点を置く</w:t>
      </w:r>
      <w:r w:rsidR="000C2373" w:rsidRPr="00710913">
        <w:rPr>
          <w:rFonts w:hint="eastAsia"/>
        </w:rPr>
        <w:t>少年野球チーム</w:t>
      </w:r>
    </w:p>
    <w:p w14:paraId="736784C8" w14:textId="2540C127" w:rsidR="00431BF5" w:rsidRPr="00710913" w:rsidRDefault="00431BF5" w:rsidP="0020173D">
      <w:pPr>
        <w:pStyle w:val="a3"/>
        <w:numPr>
          <w:ilvl w:val="1"/>
          <w:numId w:val="1"/>
        </w:numPr>
        <w:ind w:leftChars="0"/>
      </w:pPr>
      <w:r w:rsidRPr="00710913">
        <w:rPr>
          <w:rFonts w:hint="eastAsia"/>
        </w:rPr>
        <w:t>原則として</w:t>
      </w:r>
      <w:r w:rsidR="007933A8" w:rsidRPr="00710913">
        <w:rPr>
          <w:rFonts w:hint="eastAsia"/>
        </w:rPr>
        <w:t>小学</w:t>
      </w:r>
      <w:r w:rsidRPr="00710913">
        <w:rPr>
          <w:rFonts w:hint="eastAsia"/>
        </w:rPr>
        <w:t>５・６年生</w:t>
      </w:r>
      <w:r w:rsidR="0020173D" w:rsidRPr="00710913">
        <w:rPr>
          <w:rFonts w:hint="eastAsia"/>
        </w:rPr>
        <w:t>を対象</w:t>
      </w:r>
      <w:r w:rsidRPr="00710913">
        <w:rPr>
          <w:rFonts w:hint="eastAsia"/>
        </w:rPr>
        <w:t>とするが、</w:t>
      </w:r>
      <w:r w:rsidR="007933A8" w:rsidRPr="00710913">
        <w:rPr>
          <w:rFonts w:hint="eastAsia"/>
        </w:rPr>
        <w:t>１０</w:t>
      </w:r>
      <w:r w:rsidR="003C5CBF" w:rsidRPr="00710913">
        <w:rPr>
          <w:rFonts w:hint="eastAsia"/>
        </w:rPr>
        <w:t>人に満たない</w:t>
      </w:r>
      <w:r w:rsidR="00F03483" w:rsidRPr="00710913">
        <w:rPr>
          <w:rFonts w:hint="eastAsia"/>
        </w:rPr>
        <w:t>場合は、３年生以上も登録・出場可能</w:t>
      </w:r>
      <w:r w:rsidRPr="00710913">
        <w:rPr>
          <w:rFonts w:hint="eastAsia"/>
        </w:rPr>
        <w:t>とする。</w:t>
      </w:r>
    </w:p>
    <w:p w14:paraId="655DDBFF" w14:textId="77777777" w:rsidR="00431BF5" w:rsidRPr="00710913" w:rsidRDefault="003C5CBF" w:rsidP="00431BF5">
      <w:pPr>
        <w:pStyle w:val="a3"/>
        <w:numPr>
          <w:ilvl w:val="1"/>
          <w:numId w:val="1"/>
        </w:numPr>
        <w:ind w:leftChars="0"/>
      </w:pPr>
      <w:r w:rsidRPr="00710913">
        <w:rPr>
          <w:rFonts w:hint="eastAsia"/>
        </w:rPr>
        <w:t>単独地区で１チームの結成が困難な場合は、連合</w:t>
      </w:r>
      <w:r w:rsidR="00431BF5" w:rsidRPr="00710913">
        <w:rPr>
          <w:rFonts w:hint="eastAsia"/>
        </w:rPr>
        <w:t>チームも可能とする。</w:t>
      </w:r>
    </w:p>
    <w:p w14:paraId="5CCDC2D7" w14:textId="77777777" w:rsidR="007933A8" w:rsidRPr="00710913" w:rsidRDefault="007933A8" w:rsidP="00431BF5">
      <w:pPr>
        <w:pStyle w:val="a3"/>
        <w:numPr>
          <w:ilvl w:val="1"/>
          <w:numId w:val="1"/>
        </w:numPr>
        <w:ind w:leftChars="0"/>
      </w:pPr>
      <w:r w:rsidRPr="00710913">
        <w:rPr>
          <w:rFonts w:hint="eastAsia"/>
        </w:rPr>
        <w:t>１チームは最大２０名まで登録可能とする。</w:t>
      </w:r>
    </w:p>
    <w:p w14:paraId="5CB89FF3" w14:textId="77777777" w:rsidR="002C5B53" w:rsidRPr="00710913" w:rsidRDefault="00A7126E" w:rsidP="00431BF5">
      <w:pPr>
        <w:pStyle w:val="a3"/>
        <w:numPr>
          <w:ilvl w:val="1"/>
          <w:numId w:val="1"/>
        </w:numPr>
        <w:ind w:leftChars="0"/>
      </w:pPr>
      <w:r w:rsidRPr="00710913">
        <w:rPr>
          <w:rFonts w:hint="eastAsia"/>
        </w:rPr>
        <w:t>原則として、</w:t>
      </w:r>
      <w:r w:rsidR="007933A8" w:rsidRPr="00710913">
        <w:rPr>
          <w:rFonts w:hint="eastAsia"/>
        </w:rPr>
        <w:t>メンバー登録後の変更は認めない</w:t>
      </w:r>
      <w:r w:rsidR="002C5B53" w:rsidRPr="00710913">
        <w:rPr>
          <w:rFonts w:hint="eastAsia"/>
        </w:rPr>
        <w:t>。</w:t>
      </w:r>
    </w:p>
    <w:p w14:paraId="31DD120F" w14:textId="77777777" w:rsidR="00431BF5" w:rsidRPr="00710913" w:rsidRDefault="00431BF5" w:rsidP="00431BF5">
      <w:pPr>
        <w:pStyle w:val="a3"/>
        <w:ind w:leftChars="0" w:left="420"/>
      </w:pPr>
    </w:p>
    <w:p w14:paraId="090A88B1" w14:textId="77777777" w:rsidR="002C5B53" w:rsidRPr="00710913" w:rsidRDefault="0008174D" w:rsidP="001230C1">
      <w:pPr>
        <w:pStyle w:val="a3"/>
        <w:numPr>
          <w:ilvl w:val="0"/>
          <w:numId w:val="1"/>
        </w:numPr>
        <w:ind w:leftChars="-67" w:left="143" w:hanging="284"/>
      </w:pPr>
      <w:r w:rsidRPr="00710913">
        <w:rPr>
          <w:rFonts w:hint="eastAsia"/>
        </w:rPr>
        <w:t>申し込み</w:t>
      </w:r>
    </w:p>
    <w:p w14:paraId="742AAD76" w14:textId="5E920759" w:rsidR="00AF13A3" w:rsidRPr="00710913" w:rsidRDefault="000F33EE" w:rsidP="00AF13A3">
      <w:pPr>
        <w:pStyle w:val="a3"/>
        <w:numPr>
          <w:ilvl w:val="1"/>
          <w:numId w:val="1"/>
        </w:numPr>
        <w:ind w:leftChars="0"/>
        <w:rPr>
          <w:u w:val="single"/>
        </w:rPr>
      </w:pPr>
      <w:r w:rsidRPr="00710913">
        <w:rPr>
          <w:rFonts w:hint="eastAsia"/>
          <w:u w:val="single"/>
        </w:rPr>
        <w:t>申込期限</w:t>
      </w:r>
      <w:r w:rsidR="004D3EA3" w:rsidRPr="00710913">
        <w:rPr>
          <w:rFonts w:hint="eastAsia"/>
          <w:u w:val="single"/>
        </w:rPr>
        <w:t xml:space="preserve">　　</w:t>
      </w:r>
      <w:r w:rsidR="00BD7B85" w:rsidRPr="00710913">
        <w:rPr>
          <w:rFonts w:hint="eastAsia"/>
          <w:u w:val="single"/>
        </w:rPr>
        <w:t>令和</w:t>
      </w:r>
      <w:r w:rsidR="00766BBD">
        <w:rPr>
          <w:rFonts w:hint="eastAsia"/>
          <w:u w:val="single"/>
        </w:rPr>
        <w:t>７</w:t>
      </w:r>
      <w:r w:rsidR="00BD7B85" w:rsidRPr="00710913">
        <w:rPr>
          <w:rFonts w:hint="eastAsia"/>
          <w:u w:val="single"/>
        </w:rPr>
        <w:t>年５月</w:t>
      </w:r>
      <w:r w:rsidR="00766BBD">
        <w:rPr>
          <w:rFonts w:hint="eastAsia"/>
          <w:u w:val="single"/>
        </w:rPr>
        <w:t>１２</w:t>
      </w:r>
      <w:r w:rsidR="006E7EA6" w:rsidRPr="00710913">
        <w:rPr>
          <w:rFonts w:hint="eastAsia"/>
          <w:u w:val="single"/>
        </w:rPr>
        <w:t>日（月</w:t>
      </w:r>
      <w:r w:rsidRPr="00710913">
        <w:rPr>
          <w:rFonts w:hint="eastAsia"/>
          <w:u w:val="single"/>
        </w:rPr>
        <w:t>）　【厳守】</w:t>
      </w:r>
    </w:p>
    <w:p w14:paraId="244D8CCB" w14:textId="77777777" w:rsidR="000F33EE" w:rsidRPr="00710913" w:rsidRDefault="000F33EE" w:rsidP="000F33EE">
      <w:pPr>
        <w:pStyle w:val="a3"/>
        <w:numPr>
          <w:ilvl w:val="1"/>
          <w:numId w:val="1"/>
        </w:numPr>
        <w:ind w:leftChars="0"/>
      </w:pPr>
      <w:r w:rsidRPr="00710913">
        <w:rPr>
          <w:rFonts w:hint="eastAsia"/>
        </w:rPr>
        <w:t>申込・問合せ先</w:t>
      </w:r>
      <w:r w:rsidRPr="00710913">
        <w:rPr>
          <w:rFonts w:hint="eastAsia"/>
        </w:rPr>
        <w:tab/>
      </w:r>
    </w:p>
    <w:tbl>
      <w:tblPr>
        <w:tblStyle w:val="a4"/>
        <w:tblW w:w="0" w:type="auto"/>
        <w:tblInd w:w="1377" w:type="dxa"/>
        <w:tblLook w:val="04A0" w:firstRow="1" w:lastRow="0" w:firstColumn="1" w:lastColumn="0" w:noHBand="0" w:noVBand="1"/>
      </w:tblPr>
      <w:tblGrid>
        <w:gridCol w:w="6374"/>
      </w:tblGrid>
      <w:tr w:rsidR="00710913" w:rsidRPr="00710913" w14:paraId="52B6638C" w14:textId="77777777" w:rsidTr="001774AD">
        <w:trPr>
          <w:trHeight w:val="1715"/>
        </w:trPr>
        <w:tc>
          <w:tcPr>
            <w:tcW w:w="6374" w:type="dxa"/>
            <w:vAlign w:val="center"/>
          </w:tcPr>
          <w:p w14:paraId="5A20EB08" w14:textId="77777777" w:rsidR="001774AD" w:rsidRPr="00710913" w:rsidRDefault="001774AD" w:rsidP="001774AD">
            <w:pPr>
              <w:pStyle w:val="a3"/>
              <w:ind w:leftChars="0" w:left="0"/>
              <w:rPr>
                <w:sz w:val="22"/>
              </w:rPr>
            </w:pPr>
            <w:r w:rsidRPr="00710913">
              <w:rPr>
                <w:rFonts w:hint="eastAsia"/>
                <w:sz w:val="22"/>
              </w:rPr>
              <w:t>＜西宮市スポーツ推進委員協議会　少年野球部＞</w:t>
            </w:r>
          </w:p>
          <w:p w14:paraId="3BE56D9E" w14:textId="77777777" w:rsidR="001774AD" w:rsidRPr="00710913" w:rsidRDefault="001774AD" w:rsidP="001774AD">
            <w:pPr>
              <w:pStyle w:val="a3"/>
              <w:ind w:leftChars="0" w:left="0"/>
              <w:rPr>
                <w:sz w:val="22"/>
              </w:rPr>
            </w:pPr>
            <w:r w:rsidRPr="00710913">
              <w:rPr>
                <w:rFonts w:hint="eastAsia"/>
                <w:sz w:val="22"/>
              </w:rPr>
              <w:t xml:space="preserve">　部長　吉井　弘生</w:t>
            </w:r>
          </w:p>
          <w:p w14:paraId="6BAB2CD3" w14:textId="77777777" w:rsidR="001774AD" w:rsidRPr="00710913" w:rsidRDefault="001774AD" w:rsidP="001774AD">
            <w:pPr>
              <w:pStyle w:val="a3"/>
              <w:ind w:leftChars="0" w:left="0"/>
              <w:rPr>
                <w:sz w:val="22"/>
              </w:rPr>
            </w:pPr>
            <w:r w:rsidRPr="00710913">
              <w:rPr>
                <w:rFonts w:hint="eastAsia"/>
                <w:sz w:val="22"/>
              </w:rPr>
              <w:t xml:space="preserve">　電　話：０９０－３０３４－２２０２</w:t>
            </w:r>
          </w:p>
          <w:p w14:paraId="20E3801C" w14:textId="77777777" w:rsidR="001774AD" w:rsidRPr="00710913" w:rsidRDefault="001774AD" w:rsidP="001774AD">
            <w:pPr>
              <w:pStyle w:val="a3"/>
              <w:ind w:leftChars="0" w:left="0" w:firstLineChars="100" w:firstLine="220"/>
              <w:rPr>
                <w:sz w:val="22"/>
              </w:rPr>
            </w:pPr>
            <w:r w:rsidRPr="00710913">
              <w:rPr>
                <w:rFonts w:hint="eastAsia"/>
                <w:sz w:val="22"/>
              </w:rPr>
              <w:t>E-Mail</w:t>
            </w:r>
            <w:r w:rsidRPr="00710913">
              <w:rPr>
                <w:rFonts w:hint="eastAsia"/>
                <w:sz w:val="22"/>
              </w:rPr>
              <w:t>：</w:t>
            </w:r>
            <w:r w:rsidRPr="00710913">
              <w:rPr>
                <w:rFonts w:ascii="Arial" w:hAnsi="Arial" w:cs="Arial"/>
                <w:sz w:val="22"/>
              </w:rPr>
              <w:t>bsbw-yossi@bca.bai.ne.jp</w:t>
            </w:r>
          </w:p>
        </w:tc>
      </w:tr>
    </w:tbl>
    <w:p w14:paraId="3EDA6EDB" w14:textId="77777777" w:rsidR="000F33EE" w:rsidRPr="00710913" w:rsidRDefault="000F33EE" w:rsidP="000F33EE">
      <w:pPr>
        <w:pStyle w:val="a3"/>
        <w:numPr>
          <w:ilvl w:val="1"/>
          <w:numId w:val="1"/>
        </w:numPr>
        <w:ind w:leftChars="0"/>
        <w:rPr>
          <w:rFonts w:asciiTheme="minorEastAsia" w:hAnsiTheme="minorEastAsia"/>
          <w:szCs w:val="21"/>
        </w:rPr>
      </w:pPr>
      <w:r w:rsidRPr="00710913">
        <w:rPr>
          <w:rFonts w:asciiTheme="minorEastAsia" w:hAnsiTheme="minorEastAsia" w:hint="eastAsia"/>
          <w:szCs w:val="21"/>
        </w:rPr>
        <w:t>申込方法</w:t>
      </w:r>
    </w:p>
    <w:p w14:paraId="5CDB9303" w14:textId="77777777" w:rsidR="007933A8" w:rsidRPr="00710913" w:rsidRDefault="003F6BBD" w:rsidP="00081913">
      <w:pPr>
        <w:pStyle w:val="a3"/>
        <w:numPr>
          <w:ilvl w:val="2"/>
          <w:numId w:val="1"/>
        </w:numPr>
        <w:ind w:leftChars="0"/>
        <w:rPr>
          <w:rFonts w:asciiTheme="minorEastAsia" w:hAnsiTheme="minorEastAsia"/>
          <w:szCs w:val="21"/>
        </w:rPr>
      </w:pPr>
      <w:r w:rsidRPr="00710913">
        <w:rPr>
          <w:rFonts w:asciiTheme="minorEastAsia" w:hAnsiTheme="minorEastAsia" w:hint="eastAsia"/>
          <w:szCs w:val="21"/>
        </w:rPr>
        <w:t>申込方法は、各チーム連絡担当者は</w:t>
      </w:r>
      <w:r w:rsidR="007933A8" w:rsidRPr="00710913">
        <w:rPr>
          <w:rFonts w:asciiTheme="minorEastAsia" w:hAnsiTheme="minorEastAsia" w:hint="eastAsia"/>
          <w:szCs w:val="21"/>
        </w:rPr>
        <w:t>別紙</w:t>
      </w:r>
      <w:r w:rsidRPr="00710913">
        <w:rPr>
          <w:rFonts w:asciiTheme="minorEastAsia" w:hAnsiTheme="minorEastAsia" w:hint="eastAsia"/>
          <w:szCs w:val="21"/>
        </w:rPr>
        <w:t>選手登録</w:t>
      </w:r>
      <w:r w:rsidR="007933A8" w:rsidRPr="00710913">
        <w:rPr>
          <w:rFonts w:asciiTheme="minorEastAsia" w:hAnsiTheme="minorEastAsia" w:hint="eastAsia"/>
          <w:szCs w:val="21"/>
        </w:rPr>
        <w:t>用紙</w:t>
      </w:r>
      <w:r w:rsidRPr="00710913">
        <w:rPr>
          <w:rFonts w:asciiTheme="minorEastAsia" w:hAnsiTheme="minorEastAsia" w:hint="eastAsia"/>
          <w:szCs w:val="21"/>
        </w:rPr>
        <w:t>、及び指導者登録用紙</w:t>
      </w:r>
      <w:r w:rsidR="007933A8" w:rsidRPr="00710913">
        <w:rPr>
          <w:rFonts w:asciiTheme="minorEastAsia" w:hAnsiTheme="minorEastAsia" w:hint="eastAsia"/>
          <w:szCs w:val="21"/>
        </w:rPr>
        <w:t>を</w:t>
      </w:r>
      <w:r w:rsidR="00081913" w:rsidRPr="00710913">
        <w:rPr>
          <w:rFonts w:asciiTheme="minorEastAsia" w:hAnsiTheme="minorEastAsia" w:hint="eastAsia"/>
          <w:szCs w:val="21"/>
        </w:rPr>
        <w:t>メールで送る</w:t>
      </w:r>
      <w:r w:rsidR="007933A8" w:rsidRPr="00710913">
        <w:rPr>
          <w:rFonts w:asciiTheme="minorEastAsia" w:hAnsiTheme="minorEastAsia" w:hint="eastAsia"/>
          <w:szCs w:val="21"/>
        </w:rPr>
        <w:t>。</w:t>
      </w:r>
    </w:p>
    <w:p w14:paraId="6EA3B08E" w14:textId="77777777" w:rsidR="00F03483" w:rsidRPr="00710913" w:rsidRDefault="007933A8" w:rsidP="00332EC3">
      <w:pPr>
        <w:pStyle w:val="a3"/>
        <w:numPr>
          <w:ilvl w:val="2"/>
          <w:numId w:val="1"/>
        </w:numPr>
        <w:ind w:leftChars="0"/>
        <w:rPr>
          <w:rFonts w:asciiTheme="minorEastAsia" w:hAnsiTheme="minorEastAsia"/>
          <w:szCs w:val="21"/>
        </w:rPr>
      </w:pPr>
      <w:r w:rsidRPr="00710913">
        <w:rPr>
          <w:rFonts w:asciiTheme="minorEastAsia" w:hAnsiTheme="minorEastAsia" w:hint="eastAsia"/>
          <w:szCs w:val="21"/>
        </w:rPr>
        <w:t>送信者名及びチーム名は正確に記入すること。</w:t>
      </w:r>
    </w:p>
    <w:p w14:paraId="18B928F5" w14:textId="77777777" w:rsidR="007933A8" w:rsidRPr="00710913" w:rsidRDefault="007933A8">
      <w:pPr>
        <w:widowControl/>
        <w:jc w:val="left"/>
        <w:rPr>
          <w:rFonts w:asciiTheme="minorEastAsia" w:hAnsiTheme="minorEastAsia"/>
          <w:szCs w:val="21"/>
        </w:rPr>
      </w:pPr>
    </w:p>
    <w:p w14:paraId="1264EBBD" w14:textId="77777777" w:rsidR="000F33EE" w:rsidRPr="00710913" w:rsidRDefault="000F33EE" w:rsidP="000F33EE">
      <w:pPr>
        <w:pStyle w:val="a3"/>
        <w:numPr>
          <w:ilvl w:val="0"/>
          <w:numId w:val="1"/>
        </w:numPr>
        <w:ind w:leftChars="0"/>
      </w:pPr>
      <w:r w:rsidRPr="00710913">
        <w:rPr>
          <w:rFonts w:hint="eastAsia"/>
        </w:rPr>
        <w:t>運営について</w:t>
      </w:r>
    </w:p>
    <w:p w14:paraId="44B475FF" w14:textId="523C0FE2" w:rsidR="000F33EE" w:rsidRPr="00710913" w:rsidRDefault="000F33EE" w:rsidP="000F33EE">
      <w:pPr>
        <w:pStyle w:val="a3"/>
        <w:numPr>
          <w:ilvl w:val="1"/>
          <w:numId w:val="1"/>
        </w:numPr>
        <w:ind w:leftChars="0"/>
      </w:pPr>
      <w:r w:rsidRPr="00710913">
        <w:rPr>
          <w:rFonts w:hint="eastAsia"/>
        </w:rPr>
        <w:t>試合方法</w:t>
      </w:r>
      <w:r w:rsidR="0078181B" w:rsidRPr="00710913">
        <w:tab/>
      </w:r>
    </w:p>
    <w:p w14:paraId="5A1F8449" w14:textId="77777777" w:rsidR="000F33EE" w:rsidRPr="00710913" w:rsidRDefault="000F33EE" w:rsidP="000F33EE">
      <w:pPr>
        <w:pStyle w:val="a3"/>
        <w:numPr>
          <w:ilvl w:val="2"/>
          <w:numId w:val="1"/>
        </w:numPr>
        <w:ind w:leftChars="0"/>
      </w:pPr>
      <w:r w:rsidRPr="00710913">
        <w:rPr>
          <w:rFonts w:hint="eastAsia"/>
        </w:rPr>
        <w:t>トーナメント方式</w:t>
      </w:r>
      <w:r w:rsidR="00B94868" w:rsidRPr="00710913">
        <w:rPr>
          <w:rFonts w:hint="eastAsia"/>
        </w:rPr>
        <w:t>とする。</w:t>
      </w:r>
    </w:p>
    <w:p w14:paraId="02A20AE9" w14:textId="29454C54" w:rsidR="000F33EE" w:rsidRPr="00710913" w:rsidRDefault="007E0FB9" w:rsidP="00CC12C7">
      <w:pPr>
        <w:pStyle w:val="a3"/>
        <w:numPr>
          <w:ilvl w:val="2"/>
          <w:numId w:val="1"/>
        </w:numPr>
        <w:ind w:leftChars="0"/>
      </w:pPr>
      <w:r w:rsidRPr="00710913">
        <w:rPr>
          <w:rFonts w:hint="eastAsia"/>
        </w:rPr>
        <w:t>試合</w:t>
      </w:r>
      <w:r w:rsidR="000F33EE" w:rsidRPr="00710913">
        <w:rPr>
          <w:rFonts w:hint="eastAsia"/>
        </w:rPr>
        <w:t>は</w:t>
      </w:r>
      <w:r w:rsidRPr="00710913">
        <w:rPr>
          <w:rFonts w:hint="eastAsia"/>
        </w:rPr>
        <w:t>6</w:t>
      </w:r>
      <w:r w:rsidRPr="00710913">
        <w:rPr>
          <w:rFonts w:hint="eastAsia"/>
        </w:rPr>
        <w:t>回戦又は</w:t>
      </w:r>
      <w:r w:rsidR="000F33EE" w:rsidRPr="00710913">
        <w:rPr>
          <w:rFonts w:hint="eastAsia"/>
        </w:rPr>
        <w:t>1</w:t>
      </w:r>
      <w:r w:rsidR="000F33EE" w:rsidRPr="00710913">
        <w:rPr>
          <w:rFonts w:hint="eastAsia"/>
        </w:rPr>
        <w:t>時間</w:t>
      </w:r>
      <w:r w:rsidRPr="00710913">
        <w:rPr>
          <w:rFonts w:hint="eastAsia"/>
        </w:rPr>
        <w:t>15</w:t>
      </w:r>
      <w:r w:rsidRPr="00710913">
        <w:rPr>
          <w:rFonts w:hint="eastAsia"/>
        </w:rPr>
        <w:t>分を目途</w:t>
      </w:r>
      <w:r w:rsidR="000F33EE" w:rsidRPr="00710913">
        <w:rPr>
          <w:rFonts w:hint="eastAsia"/>
        </w:rPr>
        <w:t>とし、</w:t>
      </w:r>
      <w:r w:rsidR="000F33EE" w:rsidRPr="00710913">
        <w:rPr>
          <w:rFonts w:hint="eastAsia"/>
        </w:rPr>
        <w:t>1</w:t>
      </w:r>
      <w:r w:rsidR="000F33EE" w:rsidRPr="00710913">
        <w:rPr>
          <w:rFonts w:hint="eastAsia"/>
        </w:rPr>
        <w:t>時間</w:t>
      </w:r>
      <w:r w:rsidR="000F33EE" w:rsidRPr="00710913">
        <w:rPr>
          <w:rFonts w:hint="eastAsia"/>
        </w:rPr>
        <w:t>15</w:t>
      </w:r>
      <w:r w:rsidR="006E7EA6" w:rsidRPr="00710913">
        <w:rPr>
          <w:rFonts w:hint="eastAsia"/>
        </w:rPr>
        <w:t>分を越えて</w:t>
      </w:r>
      <w:r w:rsidR="000F33EE" w:rsidRPr="00710913">
        <w:rPr>
          <w:rFonts w:hint="eastAsia"/>
        </w:rPr>
        <w:t>新しいイニングには入らない。</w:t>
      </w:r>
      <w:r w:rsidR="0078181B" w:rsidRPr="00710913">
        <w:rPr>
          <w:rFonts w:hint="eastAsia"/>
        </w:rPr>
        <w:t>（時間経過及び６回終了時点で同点の場合は、勝敗は抽選とする。）</w:t>
      </w:r>
      <w:r w:rsidR="004637F9" w:rsidRPr="00710913">
        <w:rPr>
          <w:rFonts w:hint="eastAsia"/>
        </w:rPr>
        <w:t>3</w:t>
      </w:r>
      <w:r w:rsidR="007933A8" w:rsidRPr="00710913">
        <w:rPr>
          <w:rFonts w:hint="eastAsia"/>
        </w:rPr>
        <w:t>回</w:t>
      </w:r>
      <w:r w:rsidR="000F33EE" w:rsidRPr="00710913">
        <w:rPr>
          <w:rFonts w:hint="eastAsia"/>
        </w:rPr>
        <w:t>10</w:t>
      </w:r>
      <w:r w:rsidR="004637F9" w:rsidRPr="00710913">
        <w:rPr>
          <w:rFonts w:hint="eastAsia"/>
        </w:rPr>
        <w:t>点差、</w:t>
      </w:r>
      <w:r w:rsidR="004637F9" w:rsidRPr="00710913">
        <w:rPr>
          <w:rFonts w:hint="eastAsia"/>
        </w:rPr>
        <w:t>5</w:t>
      </w:r>
      <w:r w:rsidR="007933A8" w:rsidRPr="00710913">
        <w:rPr>
          <w:rFonts w:hint="eastAsia"/>
        </w:rPr>
        <w:t>回</w:t>
      </w:r>
      <w:r w:rsidR="000F33EE" w:rsidRPr="00710913">
        <w:rPr>
          <w:rFonts w:hint="eastAsia"/>
        </w:rPr>
        <w:t>7</w:t>
      </w:r>
      <w:r w:rsidR="000F33EE" w:rsidRPr="00710913">
        <w:rPr>
          <w:rFonts w:hint="eastAsia"/>
        </w:rPr>
        <w:t>点差をもってコールドゲームとする</w:t>
      </w:r>
      <w:r w:rsidR="007933A8" w:rsidRPr="00710913">
        <w:rPr>
          <w:rFonts w:hint="eastAsia"/>
        </w:rPr>
        <w:t>。</w:t>
      </w:r>
    </w:p>
    <w:p w14:paraId="25B89A71" w14:textId="4663FE58" w:rsidR="0078181B" w:rsidRPr="00710913" w:rsidRDefault="000F33EE" w:rsidP="003B055A">
      <w:pPr>
        <w:pStyle w:val="a3"/>
        <w:numPr>
          <w:ilvl w:val="2"/>
          <w:numId w:val="1"/>
        </w:numPr>
        <w:ind w:leftChars="0"/>
      </w:pPr>
      <w:r w:rsidRPr="00710913">
        <w:rPr>
          <w:rFonts w:hint="eastAsia"/>
        </w:rPr>
        <w:t>最終日</w:t>
      </w:r>
      <w:r w:rsidR="00EC3809" w:rsidRPr="00710913">
        <w:rPr>
          <w:rFonts w:hint="eastAsia"/>
        </w:rPr>
        <w:t>は原則として、</w:t>
      </w:r>
      <w:r w:rsidR="003F6BBD" w:rsidRPr="00710913">
        <w:rPr>
          <w:rFonts w:hint="eastAsia"/>
        </w:rPr>
        <w:t>３位決定戦・決勝</w:t>
      </w:r>
      <w:r w:rsidRPr="00710913">
        <w:rPr>
          <w:rFonts w:hint="eastAsia"/>
        </w:rPr>
        <w:t>戦を行う。</w:t>
      </w:r>
      <w:r w:rsidR="0078181B" w:rsidRPr="00710913">
        <w:rPr>
          <w:rFonts w:hint="eastAsia"/>
        </w:rPr>
        <w:t>同点の場合は、特別延長戦を実施する。特別延長戦は、無死満塁継続打者とする。</w:t>
      </w:r>
    </w:p>
    <w:p w14:paraId="1632344B" w14:textId="36E149AC" w:rsidR="0078181B" w:rsidRPr="00710913" w:rsidRDefault="00C80DA5" w:rsidP="00C80DA5">
      <w:pPr>
        <w:pStyle w:val="a3"/>
        <w:numPr>
          <w:ilvl w:val="2"/>
          <w:numId w:val="1"/>
        </w:numPr>
        <w:ind w:leftChars="0"/>
      </w:pPr>
      <w:r w:rsidRPr="00710913">
        <w:rPr>
          <w:rFonts w:hint="eastAsia"/>
        </w:rPr>
        <w:t>一方的な試合となり、選手に健康上の問題をきたす恐れが有ると判断した場合給水時間を設け</w:t>
      </w:r>
      <w:r w:rsidRPr="00710913">
        <w:rPr>
          <w:rFonts w:hint="eastAsia"/>
        </w:rPr>
        <w:lastRenderedPageBreak/>
        <w:t>る。その際の判断は、本部役員に委ねる。但し時間内で行う。</w:t>
      </w:r>
    </w:p>
    <w:p w14:paraId="7BD426E5" w14:textId="2FFE7F65" w:rsidR="00C80DA5" w:rsidRPr="00710913" w:rsidRDefault="00C80DA5" w:rsidP="00C80DA5">
      <w:pPr>
        <w:pStyle w:val="a3"/>
        <w:numPr>
          <w:ilvl w:val="2"/>
          <w:numId w:val="1"/>
        </w:numPr>
        <w:ind w:leftChars="0"/>
      </w:pPr>
      <w:r w:rsidRPr="00710913">
        <w:rPr>
          <w:rFonts w:hint="eastAsia"/>
        </w:rPr>
        <w:t>打者が頭部にヒット・バイ・ピッチ（死球）を受けた場合、いかなる投球でも臨時代走を送る。また塁上の走者が負傷したり、治療に時間が掛かる場合、本部が認めた場合も臨時代走が送れる。</w:t>
      </w:r>
    </w:p>
    <w:p w14:paraId="516A03F5" w14:textId="26041CD9" w:rsidR="00C80DA5" w:rsidRPr="00710913" w:rsidRDefault="00C80DA5" w:rsidP="00C80DA5">
      <w:pPr>
        <w:pStyle w:val="a3"/>
        <w:numPr>
          <w:ilvl w:val="2"/>
          <w:numId w:val="1"/>
        </w:numPr>
        <w:ind w:leftChars="0"/>
      </w:pPr>
      <w:r w:rsidRPr="00710913">
        <w:rPr>
          <w:rFonts w:hint="eastAsia"/>
        </w:rPr>
        <w:t>監督が同一イニングに二度投手のところに行き自動的に交代となった投手は、他の守備位置につくことは可能であるが、そのイニングには再び投手に戻ることはできない。</w:t>
      </w:r>
    </w:p>
    <w:p w14:paraId="06D382E2" w14:textId="443C3837" w:rsidR="00C80DA5" w:rsidRPr="00710913" w:rsidRDefault="00C80DA5" w:rsidP="00C80DA5">
      <w:pPr>
        <w:pStyle w:val="a3"/>
        <w:numPr>
          <w:ilvl w:val="2"/>
          <w:numId w:val="1"/>
        </w:numPr>
        <w:ind w:leftChars="0"/>
      </w:pPr>
      <w:r w:rsidRPr="00710913">
        <w:rPr>
          <w:rFonts w:hint="eastAsia"/>
        </w:rPr>
        <w:t>無用な牽制球を投げる行為は、遅延行為とみなし審判団がボークと判断する場合がある。</w:t>
      </w:r>
    </w:p>
    <w:p w14:paraId="55456B2C" w14:textId="77777777" w:rsidR="00C80DA5" w:rsidRPr="00710913" w:rsidRDefault="00C80DA5" w:rsidP="00C80DA5">
      <w:pPr>
        <w:pStyle w:val="a3"/>
        <w:ind w:leftChars="0" w:left="1260"/>
      </w:pPr>
    </w:p>
    <w:p w14:paraId="4CB463FB" w14:textId="77777777" w:rsidR="000F33EE" w:rsidRPr="00710913" w:rsidRDefault="000F33EE" w:rsidP="000F33EE">
      <w:pPr>
        <w:pStyle w:val="a3"/>
        <w:numPr>
          <w:ilvl w:val="1"/>
          <w:numId w:val="1"/>
        </w:numPr>
        <w:ind w:leftChars="0"/>
      </w:pPr>
      <w:r w:rsidRPr="00710913">
        <w:rPr>
          <w:rFonts w:hint="eastAsia"/>
        </w:rPr>
        <w:t>審判</w:t>
      </w:r>
    </w:p>
    <w:p w14:paraId="3F6C7FDB" w14:textId="1CB21BB4" w:rsidR="000F33EE" w:rsidRPr="00710913" w:rsidRDefault="0074620A" w:rsidP="000F33EE">
      <w:pPr>
        <w:pStyle w:val="a3"/>
        <w:ind w:leftChars="0"/>
      </w:pPr>
      <w:r w:rsidRPr="00710913">
        <w:rPr>
          <w:rFonts w:hint="eastAsia"/>
        </w:rPr>
        <w:t>各チーム２名以上１０名まで登録すること</w:t>
      </w:r>
      <w:r w:rsidR="0044013A" w:rsidRPr="00710913">
        <w:rPr>
          <w:rFonts w:hint="eastAsia"/>
        </w:rPr>
        <w:t>。登録者が審判にあたるものと</w:t>
      </w:r>
      <w:r w:rsidRPr="00710913">
        <w:rPr>
          <w:rFonts w:hint="eastAsia"/>
        </w:rPr>
        <w:t>する</w:t>
      </w:r>
      <w:r w:rsidR="0044013A" w:rsidRPr="00710913">
        <w:rPr>
          <w:rFonts w:hint="eastAsia"/>
        </w:rPr>
        <w:t>。</w:t>
      </w:r>
      <w:r w:rsidR="0008174D" w:rsidRPr="00710913">
        <w:br/>
      </w:r>
      <w:r w:rsidR="0044013A" w:rsidRPr="00710913">
        <w:rPr>
          <w:rFonts w:hint="eastAsia"/>
        </w:rPr>
        <w:t>不測の事態に対応する為、多くの審判登録をお願いします。</w:t>
      </w:r>
    </w:p>
    <w:p w14:paraId="6F60BE53" w14:textId="6B2C92A2" w:rsidR="0044013A" w:rsidRPr="00710913" w:rsidRDefault="0044013A" w:rsidP="000F33EE">
      <w:pPr>
        <w:pStyle w:val="a3"/>
        <w:ind w:leftChars="0"/>
      </w:pPr>
      <w:r w:rsidRPr="00710913">
        <w:rPr>
          <w:rFonts w:hint="eastAsia"/>
        </w:rPr>
        <w:t>試合中のサングラス着用は、認めております。</w:t>
      </w:r>
    </w:p>
    <w:p w14:paraId="4071CF13" w14:textId="77777777" w:rsidR="000F33EE" w:rsidRPr="00710913" w:rsidRDefault="000F33EE" w:rsidP="000F33EE">
      <w:pPr>
        <w:pStyle w:val="a3"/>
        <w:ind w:leftChars="0" w:left="420"/>
      </w:pPr>
    </w:p>
    <w:p w14:paraId="6921CF8F" w14:textId="77777777" w:rsidR="000F33EE" w:rsidRPr="00710913" w:rsidRDefault="000F33EE" w:rsidP="000F33EE">
      <w:pPr>
        <w:pStyle w:val="a3"/>
        <w:numPr>
          <w:ilvl w:val="1"/>
          <w:numId w:val="1"/>
        </w:numPr>
        <w:ind w:leftChars="0"/>
      </w:pPr>
      <w:r w:rsidRPr="00710913">
        <w:rPr>
          <w:rFonts w:hint="eastAsia"/>
        </w:rPr>
        <w:t>抽選及び監督会議</w:t>
      </w:r>
    </w:p>
    <w:p w14:paraId="5124A1FA" w14:textId="7CD94866" w:rsidR="000F33EE" w:rsidRPr="00710913" w:rsidRDefault="00766BBD" w:rsidP="000F33EE">
      <w:pPr>
        <w:ind w:firstLine="840"/>
      </w:pPr>
      <w:r>
        <w:rPr>
          <w:rFonts w:hint="eastAsia"/>
        </w:rPr>
        <w:t>６月１４</w:t>
      </w:r>
      <w:r w:rsidR="000F33EE" w:rsidRPr="00710913">
        <w:rPr>
          <w:rFonts w:hint="eastAsia"/>
        </w:rPr>
        <w:t>日（</w:t>
      </w:r>
      <w:r w:rsidR="00EC75A2" w:rsidRPr="00710913">
        <w:rPr>
          <w:rFonts w:hint="eastAsia"/>
        </w:rPr>
        <w:t>土</w:t>
      </w:r>
      <w:r w:rsidR="00BD7B85" w:rsidRPr="00710913">
        <w:rPr>
          <w:rFonts w:hint="eastAsia"/>
        </w:rPr>
        <w:t>）</w:t>
      </w:r>
      <w:r w:rsidR="001D3F55" w:rsidRPr="00710913">
        <w:rPr>
          <w:rFonts w:hint="eastAsia"/>
        </w:rPr>
        <w:t xml:space="preserve">　</w:t>
      </w:r>
      <w:r w:rsidR="004D3EA3" w:rsidRPr="00710913">
        <w:rPr>
          <w:rFonts w:hint="eastAsia"/>
        </w:rPr>
        <w:t>１７時３</w:t>
      </w:r>
      <w:r w:rsidR="000F33EE" w:rsidRPr="00710913">
        <w:rPr>
          <w:rFonts w:hint="eastAsia"/>
        </w:rPr>
        <w:t>０分～</w:t>
      </w:r>
      <w:r w:rsidR="00EC75A2" w:rsidRPr="00710913">
        <w:rPr>
          <w:rFonts w:hint="eastAsia"/>
        </w:rPr>
        <w:t xml:space="preserve">　中央体育館</w:t>
      </w:r>
      <w:r w:rsidR="00EC75A2" w:rsidRPr="00710913">
        <w:rPr>
          <w:rFonts w:hint="eastAsia"/>
        </w:rPr>
        <w:t xml:space="preserve"> </w:t>
      </w:r>
      <w:r w:rsidR="00EC75A2" w:rsidRPr="00710913">
        <w:rPr>
          <w:rFonts w:hint="eastAsia"/>
        </w:rPr>
        <w:t>１階</w:t>
      </w:r>
      <w:r w:rsidR="00EC75A2" w:rsidRPr="00710913">
        <w:rPr>
          <w:rFonts w:hint="eastAsia"/>
        </w:rPr>
        <w:t xml:space="preserve"> </w:t>
      </w:r>
      <w:r w:rsidR="00EC75A2" w:rsidRPr="00710913">
        <w:rPr>
          <w:rFonts w:hint="eastAsia"/>
        </w:rPr>
        <w:t>会議室</w:t>
      </w:r>
    </w:p>
    <w:p w14:paraId="52B06C4B" w14:textId="6B315642" w:rsidR="000F33EE" w:rsidRPr="00710913" w:rsidRDefault="000F33EE" w:rsidP="00D00DC2">
      <w:pPr>
        <w:pStyle w:val="a3"/>
        <w:ind w:leftChars="0" w:left="420" w:firstLine="420"/>
      </w:pPr>
      <w:r w:rsidRPr="00710913">
        <w:rPr>
          <w:rFonts w:hint="eastAsia"/>
        </w:rPr>
        <w:t>※</w:t>
      </w:r>
      <w:r w:rsidR="0049331F" w:rsidRPr="00710913">
        <w:rPr>
          <w:rFonts w:hint="eastAsia"/>
        </w:rPr>
        <w:t xml:space="preserve"> </w:t>
      </w:r>
      <w:r w:rsidR="00071E3C" w:rsidRPr="00710913">
        <w:rPr>
          <w:rFonts w:hint="eastAsia"/>
        </w:rPr>
        <w:t>注意事項等を説明します。</w:t>
      </w:r>
      <w:r w:rsidRPr="00710913">
        <w:rPr>
          <w:rFonts w:hint="eastAsia"/>
        </w:rPr>
        <w:t>各チーム</w:t>
      </w:r>
      <w:r w:rsidR="00934C0F" w:rsidRPr="00710913">
        <w:rPr>
          <w:rFonts w:hint="eastAsia"/>
        </w:rPr>
        <w:t>代表者１名に限り、</w:t>
      </w:r>
      <w:r w:rsidRPr="00710913">
        <w:rPr>
          <w:rFonts w:hint="eastAsia"/>
        </w:rPr>
        <w:t>必ず</w:t>
      </w:r>
      <w:r w:rsidR="00071E3C" w:rsidRPr="00710913">
        <w:rPr>
          <w:rFonts w:hint="eastAsia"/>
        </w:rPr>
        <w:t>ご</w:t>
      </w:r>
      <w:r w:rsidRPr="00710913">
        <w:rPr>
          <w:rFonts w:hint="eastAsia"/>
        </w:rPr>
        <w:t>出席</w:t>
      </w:r>
      <w:r w:rsidR="00071E3C" w:rsidRPr="00710913">
        <w:rPr>
          <w:rFonts w:hint="eastAsia"/>
        </w:rPr>
        <w:t>ください</w:t>
      </w:r>
      <w:r w:rsidRPr="00710913">
        <w:rPr>
          <w:rFonts w:hint="eastAsia"/>
        </w:rPr>
        <w:t>。</w:t>
      </w:r>
    </w:p>
    <w:p w14:paraId="5AD87EAF" w14:textId="77777777" w:rsidR="00D00DC2" w:rsidRPr="00710913" w:rsidRDefault="00D00DC2" w:rsidP="00D00DC2">
      <w:pPr>
        <w:pStyle w:val="a3"/>
        <w:ind w:leftChars="0" w:left="420" w:firstLine="420"/>
      </w:pPr>
    </w:p>
    <w:p w14:paraId="220A2587" w14:textId="2457208C" w:rsidR="00FA68BD" w:rsidRPr="00710913" w:rsidRDefault="000F33EE" w:rsidP="007F7ABA">
      <w:pPr>
        <w:pStyle w:val="a3"/>
        <w:numPr>
          <w:ilvl w:val="1"/>
          <w:numId w:val="1"/>
        </w:numPr>
        <w:ind w:leftChars="0"/>
      </w:pPr>
      <w:r w:rsidRPr="00710913">
        <w:rPr>
          <w:rFonts w:hint="eastAsia"/>
        </w:rPr>
        <w:t>注意事項</w:t>
      </w:r>
    </w:p>
    <w:p w14:paraId="6E84AA14" w14:textId="6F1FD702" w:rsidR="00D36BB4" w:rsidRPr="00710913" w:rsidRDefault="0044013A" w:rsidP="0044013A">
      <w:pPr>
        <w:pStyle w:val="a3"/>
        <w:numPr>
          <w:ilvl w:val="2"/>
          <w:numId w:val="1"/>
        </w:numPr>
        <w:ind w:leftChars="0"/>
      </w:pPr>
      <w:r w:rsidRPr="00710913">
        <w:rPr>
          <w:rFonts w:hint="eastAsia"/>
        </w:rPr>
        <w:t>試合進行上、試合開始時間が早まる場合を考慮し、試合会場には４５分前に到着すること。</w:t>
      </w:r>
      <w:r w:rsidR="000B3843" w:rsidRPr="00710913">
        <w:br/>
      </w:r>
      <w:r w:rsidRPr="00710913">
        <w:rPr>
          <w:rFonts w:hint="eastAsia"/>
        </w:rPr>
        <w:t>到着後本部席に、指定のメンバー表を受け取り（４枚）</w:t>
      </w:r>
      <w:r w:rsidRPr="00710913">
        <w:rPr>
          <w:rFonts w:hint="eastAsia"/>
          <w:b/>
          <w:u w:val="single"/>
        </w:rPr>
        <w:t>速やかに</w:t>
      </w:r>
      <w:r w:rsidRPr="00710913">
        <w:rPr>
          <w:rFonts w:hint="eastAsia"/>
        </w:rPr>
        <w:t>提出する。（フルネーム・ふりがな必須）</w:t>
      </w:r>
    </w:p>
    <w:p w14:paraId="727DB6C0" w14:textId="3F4A72B3" w:rsidR="001C0691" w:rsidRPr="00710913" w:rsidRDefault="0044013A" w:rsidP="0044013A">
      <w:pPr>
        <w:pStyle w:val="a3"/>
        <w:numPr>
          <w:ilvl w:val="2"/>
          <w:numId w:val="1"/>
        </w:numPr>
        <w:ind w:leftChars="0"/>
      </w:pPr>
      <w:r w:rsidRPr="00710913">
        <w:rPr>
          <w:rFonts w:hint="eastAsia"/>
        </w:rPr>
        <w:t>試合球は、公認</w:t>
      </w:r>
      <w:r w:rsidRPr="00710913">
        <w:rPr>
          <w:rFonts w:hint="eastAsia"/>
        </w:rPr>
        <w:t>J</w:t>
      </w:r>
      <w:r w:rsidRPr="00710913">
        <w:rPr>
          <w:rFonts w:hint="eastAsia"/>
        </w:rPr>
        <w:t>号（ナイガイＪ号）とします。メンバー表提出時に新球２球を提出してください。</w:t>
      </w:r>
    </w:p>
    <w:p w14:paraId="131A186E" w14:textId="77777777" w:rsidR="00EB39A9" w:rsidRPr="00710913" w:rsidRDefault="00EB39A9" w:rsidP="00EB39A9">
      <w:pPr>
        <w:pStyle w:val="a3"/>
        <w:numPr>
          <w:ilvl w:val="2"/>
          <w:numId w:val="1"/>
        </w:numPr>
        <w:ind w:leftChars="0"/>
      </w:pPr>
      <w:r w:rsidRPr="00710913">
        <w:rPr>
          <w:rFonts w:hint="eastAsia"/>
        </w:rPr>
        <w:t>会場到着が遅れたり、試合開始に支障をきたす場合は、没収試合となる場合がある。</w:t>
      </w:r>
    </w:p>
    <w:p w14:paraId="5BD8DCC2" w14:textId="6BA86780" w:rsidR="001230C1" w:rsidRPr="00710913" w:rsidRDefault="00EB39A9" w:rsidP="00EB39A9">
      <w:pPr>
        <w:pStyle w:val="a3"/>
        <w:numPr>
          <w:ilvl w:val="2"/>
          <w:numId w:val="1"/>
        </w:numPr>
        <w:ind w:leftChars="0"/>
      </w:pPr>
      <w:r w:rsidRPr="00710913">
        <w:rPr>
          <w:rFonts w:hint="eastAsia"/>
        </w:rPr>
        <w:t>次の試合のピッチング練習（ブルペン使用、バッテリーのみ）は、本部の許可を得てからの使用とする。（試合経過５０分目途）</w:t>
      </w:r>
    </w:p>
    <w:p w14:paraId="36979A01" w14:textId="00C2C387" w:rsidR="00EB39A9" w:rsidRPr="00710913" w:rsidRDefault="00EB39A9" w:rsidP="00EB39A9">
      <w:pPr>
        <w:pStyle w:val="a3"/>
        <w:numPr>
          <w:ilvl w:val="2"/>
          <w:numId w:val="1"/>
        </w:numPr>
        <w:ind w:leftChars="0"/>
      </w:pPr>
      <w:r w:rsidRPr="00710913">
        <w:rPr>
          <w:rFonts w:hint="eastAsia"/>
        </w:rPr>
        <w:t>ベンチ入りは、事前登録されたチーム代表・監督・コーチ・スコアラー・マネージャー（５名まで）と、登録選手のみとする。</w:t>
      </w:r>
    </w:p>
    <w:p w14:paraId="0967C398" w14:textId="79C4E0BA" w:rsidR="0074620A" w:rsidRPr="00710913" w:rsidRDefault="00EB39A9" w:rsidP="004E2F9D">
      <w:pPr>
        <w:pStyle w:val="a3"/>
        <w:numPr>
          <w:ilvl w:val="2"/>
          <w:numId w:val="1"/>
        </w:numPr>
        <w:ind w:leftChars="0"/>
      </w:pPr>
      <w:r w:rsidRPr="00710913">
        <w:rPr>
          <w:rFonts w:hint="eastAsia"/>
        </w:rPr>
        <w:t>ベンチ入りは、同色・同型のユニフォーム・帽子・ストッキング・スパイクを着用しなければならない。代表・スコアラー・マネージャーは、自チーム帽子・グランドコート・白の襟付きシャツを着用とする。ズボンは、黒か紺色の物を着用。ベンチ内に</w:t>
      </w:r>
      <w:r w:rsidR="0074620A" w:rsidRPr="00710913">
        <w:rPr>
          <w:rFonts w:hint="eastAsia"/>
        </w:rPr>
        <w:t>サングラス</w:t>
      </w:r>
      <w:r w:rsidRPr="00710913">
        <w:rPr>
          <w:rFonts w:hint="eastAsia"/>
        </w:rPr>
        <w:t>・携帯電話は持ち込まない。</w:t>
      </w:r>
      <w:r w:rsidR="0074620A" w:rsidRPr="00710913">
        <w:rPr>
          <w:rFonts w:hint="eastAsia"/>
        </w:rPr>
        <w:t>サングラスをしなければならない事情がある場合は事前に本部に申し出</w:t>
      </w:r>
      <w:r w:rsidR="00710913" w:rsidRPr="00710913">
        <w:rPr>
          <w:rFonts w:hint="eastAsia"/>
        </w:rPr>
        <w:t>ること</w:t>
      </w:r>
      <w:r w:rsidR="0074620A" w:rsidRPr="00710913">
        <w:rPr>
          <w:rFonts w:hint="eastAsia"/>
        </w:rPr>
        <w:t>。ユニフォーム着用者は、ズボンの裾をあげる。パンタロン風は禁止とする。試合前の練習は、ベンチ入り指導者登録された者のみとする。</w:t>
      </w:r>
    </w:p>
    <w:p w14:paraId="10EE26C0" w14:textId="1D915476" w:rsidR="00710913" w:rsidRPr="00710913" w:rsidRDefault="00710913" w:rsidP="00710913">
      <w:pPr>
        <w:pStyle w:val="a3"/>
        <w:numPr>
          <w:ilvl w:val="2"/>
          <w:numId w:val="1"/>
        </w:numPr>
        <w:ind w:leftChars="0"/>
      </w:pPr>
      <w:r w:rsidRPr="00710913">
        <w:rPr>
          <w:rFonts w:hint="eastAsia"/>
        </w:rPr>
        <w:t>試合該当チームに、ボールボーイ１名の派遣をお願いします。チーム帽子着用をお願いします。（雑巾等はチームで用意）</w:t>
      </w:r>
    </w:p>
    <w:p w14:paraId="6B61EF68" w14:textId="542582FD" w:rsidR="00710913" w:rsidRPr="00710913" w:rsidRDefault="00710913" w:rsidP="00710913">
      <w:pPr>
        <w:pStyle w:val="a3"/>
        <w:numPr>
          <w:ilvl w:val="2"/>
          <w:numId w:val="1"/>
        </w:numPr>
        <w:ind w:leftChars="0"/>
      </w:pPr>
      <w:r w:rsidRPr="00710913">
        <w:rPr>
          <w:rFonts w:hint="eastAsia"/>
        </w:rPr>
        <w:t>車での来場の際は駐車台数に限りがある為、乗り合わせ等を行い台数の配慮をお願いします。また、路上駐車等の周囲の迷惑になる行為はしないでください。</w:t>
      </w:r>
    </w:p>
    <w:p w14:paraId="3E1EF98E" w14:textId="748A9BC8" w:rsidR="00710913" w:rsidRPr="00710913" w:rsidRDefault="00710913" w:rsidP="00710913">
      <w:pPr>
        <w:pStyle w:val="a3"/>
        <w:numPr>
          <w:ilvl w:val="2"/>
          <w:numId w:val="1"/>
        </w:numPr>
        <w:ind w:leftChars="0"/>
      </w:pPr>
      <w:r w:rsidRPr="00710913">
        <w:rPr>
          <w:rFonts w:hint="eastAsia"/>
        </w:rPr>
        <w:t>主催者は保険に加入していませんので、参加者は必ずスポーツ障害保険等に加入してください。</w:t>
      </w:r>
    </w:p>
    <w:p w14:paraId="04873CFF" w14:textId="77777777" w:rsidR="00710913" w:rsidRPr="00710913" w:rsidRDefault="00710913" w:rsidP="00710913">
      <w:pPr>
        <w:pStyle w:val="a3"/>
        <w:ind w:leftChars="0" w:left="1260"/>
      </w:pPr>
    </w:p>
    <w:p w14:paraId="2999E5CE" w14:textId="77777777" w:rsidR="006A2094" w:rsidRPr="00710913" w:rsidRDefault="001C0691" w:rsidP="0008174D">
      <w:pPr>
        <w:pStyle w:val="a3"/>
        <w:ind w:leftChars="0" w:left="1260"/>
        <w:jc w:val="right"/>
      </w:pPr>
      <w:r w:rsidRPr="00710913">
        <w:rPr>
          <w:rFonts w:hint="eastAsia"/>
        </w:rPr>
        <w:t>以</w:t>
      </w:r>
      <w:r w:rsidR="0008174D" w:rsidRPr="00710913">
        <w:rPr>
          <w:rFonts w:hint="eastAsia"/>
        </w:rPr>
        <w:t xml:space="preserve">　</w:t>
      </w:r>
      <w:r w:rsidRPr="00710913">
        <w:rPr>
          <w:rFonts w:hint="eastAsia"/>
        </w:rPr>
        <w:t>上</w:t>
      </w:r>
    </w:p>
    <w:sectPr w:rsidR="006A2094" w:rsidRPr="00710913" w:rsidSect="00FA68BD">
      <w:pgSz w:w="11906" w:h="16838" w:code="9"/>
      <w:pgMar w:top="851" w:right="851" w:bottom="851" w:left="851" w:header="851" w:footer="113"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87B95" w14:textId="77777777" w:rsidR="00A77BDA" w:rsidRDefault="00A77BDA" w:rsidP="000F33EE">
      <w:r>
        <w:separator/>
      </w:r>
    </w:p>
  </w:endnote>
  <w:endnote w:type="continuationSeparator" w:id="0">
    <w:p w14:paraId="0DFFCDEA" w14:textId="77777777" w:rsidR="00A77BDA" w:rsidRDefault="00A77BDA" w:rsidP="000F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D50C" w14:textId="77777777" w:rsidR="00A77BDA" w:rsidRDefault="00A77BDA" w:rsidP="000F33EE">
      <w:r>
        <w:separator/>
      </w:r>
    </w:p>
  </w:footnote>
  <w:footnote w:type="continuationSeparator" w:id="0">
    <w:p w14:paraId="1505277C" w14:textId="77777777" w:rsidR="00A77BDA" w:rsidRDefault="00A77BDA" w:rsidP="000F3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6D"/>
    <w:multiLevelType w:val="hybridMultilevel"/>
    <w:tmpl w:val="027A47B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0D52558"/>
    <w:multiLevelType w:val="hybridMultilevel"/>
    <w:tmpl w:val="B7E20DC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A7223E1"/>
    <w:multiLevelType w:val="hybridMultilevel"/>
    <w:tmpl w:val="C4463DB8"/>
    <w:lvl w:ilvl="0" w:tplc="1E723F70">
      <w:start w:val="1"/>
      <w:numFmt w:val="decimalFullWidth"/>
      <w:lvlText w:val="%1"/>
      <w:lvlJc w:val="left"/>
      <w:pPr>
        <w:ind w:left="420" w:hanging="420"/>
      </w:pPr>
      <w:rPr>
        <w:rFonts w:ascii="ＭＳ 明朝" w:eastAsia="ＭＳ 明朝" w:hint="eastAsia"/>
        <w:b w:val="0"/>
        <w:i w:val="0"/>
        <w:color w:val="auto"/>
        <w:sz w:val="22"/>
        <w:lang w:val="en-US"/>
      </w:rPr>
    </w:lvl>
    <w:lvl w:ilvl="1" w:tplc="04090017">
      <w:start w:val="1"/>
      <w:numFmt w:val="aiueoFullWidth"/>
      <w:lvlText w:val="(%2)"/>
      <w:lvlJc w:val="left"/>
      <w:pPr>
        <w:ind w:left="840" w:hanging="420"/>
      </w:pPr>
    </w:lvl>
    <w:lvl w:ilvl="2" w:tplc="B378A8D0">
      <w:start w:val="1"/>
      <w:numFmt w:val="decimalEnclosedCircle"/>
      <w:lvlText w:val="%3"/>
      <w:lvlJc w:val="left"/>
      <w:pPr>
        <w:ind w:left="1260" w:hanging="420"/>
      </w:pPr>
      <w:rPr>
        <w:b w:val="0"/>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0521AC"/>
    <w:multiLevelType w:val="hybridMultilevel"/>
    <w:tmpl w:val="15967976"/>
    <w:lvl w:ilvl="0" w:tplc="EFC01C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780536"/>
    <w:multiLevelType w:val="hybridMultilevel"/>
    <w:tmpl w:val="8B78FA64"/>
    <w:lvl w:ilvl="0" w:tplc="04090001">
      <w:start w:val="1"/>
      <w:numFmt w:val="bullet"/>
      <w:lvlText w:val=""/>
      <w:lvlJc w:val="left"/>
      <w:pPr>
        <w:ind w:left="420" w:hanging="420"/>
      </w:pPr>
      <w:rPr>
        <w:rFonts w:ascii="Wingdings" w:hAnsi="Wingdings" w:hint="default"/>
      </w:rPr>
    </w:lvl>
    <w:lvl w:ilvl="1" w:tplc="5398859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373"/>
    <w:rsid w:val="000031C9"/>
    <w:rsid w:val="00026245"/>
    <w:rsid w:val="000273CC"/>
    <w:rsid w:val="00031F24"/>
    <w:rsid w:val="0003798B"/>
    <w:rsid w:val="00042648"/>
    <w:rsid w:val="000664C2"/>
    <w:rsid w:val="00071E3C"/>
    <w:rsid w:val="0008174D"/>
    <w:rsid w:val="00081913"/>
    <w:rsid w:val="00085E9D"/>
    <w:rsid w:val="000B3843"/>
    <w:rsid w:val="000B47D0"/>
    <w:rsid w:val="000C2373"/>
    <w:rsid w:val="000D5D51"/>
    <w:rsid w:val="000F2E8B"/>
    <w:rsid w:val="000F33EE"/>
    <w:rsid w:val="001230C1"/>
    <w:rsid w:val="00173FDF"/>
    <w:rsid w:val="001774AD"/>
    <w:rsid w:val="001A1669"/>
    <w:rsid w:val="001A4818"/>
    <w:rsid w:val="001C0691"/>
    <w:rsid w:val="001D3F55"/>
    <w:rsid w:val="0020173D"/>
    <w:rsid w:val="00202E3F"/>
    <w:rsid w:val="00206A12"/>
    <w:rsid w:val="00233A13"/>
    <w:rsid w:val="00234F47"/>
    <w:rsid w:val="00254020"/>
    <w:rsid w:val="002652CB"/>
    <w:rsid w:val="00272275"/>
    <w:rsid w:val="00282AED"/>
    <w:rsid w:val="002A2C95"/>
    <w:rsid w:val="002B31B9"/>
    <w:rsid w:val="002C5833"/>
    <w:rsid w:val="002C5B53"/>
    <w:rsid w:val="002D44CE"/>
    <w:rsid w:val="002E2E66"/>
    <w:rsid w:val="00332EC3"/>
    <w:rsid w:val="0033409F"/>
    <w:rsid w:val="00387E7F"/>
    <w:rsid w:val="003B055A"/>
    <w:rsid w:val="003B2DF4"/>
    <w:rsid w:val="003C06C3"/>
    <w:rsid w:val="003C0B8F"/>
    <w:rsid w:val="003C5CBF"/>
    <w:rsid w:val="003D00C3"/>
    <w:rsid w:val="003E4C93"/>
    <w:rsid w:val="003F6BBD"/>
    <w:rsid w:val="00405383"/>
    <w:rsid w:val="00411E10"/>
    <w:rsid w:val="00431BF5"/>
    <w:rsid w:val="00432272"/>
    <w:rsid w:val="0044013A"/>
    <w:rsid w:val="004637F9"/>
    <w:rsid w:val="0049331F"/>
    <w:rsid w:val="004B497B"/>
    <w:rsid w:val="004D3EA3"/>
    <w:rsid w:val="00507B79"/>
    <w:rsid w:val="00567AD4"/>
    <w:rsid w:val="00580B67"/>
    <w:rsid w:val="005A62EA"/>
    <w:rsid w:val="005B331F"/>
    <w:rsid w:val="005E245E"/>
    <w:rsid w:val="005F09B4"/>
    <w:rsid w:val="005F66E5"/>
    <w:rsid w:val="00652B53"/>
    <w:rsid w:val="00663551"/>
    <w:rsid w:val="006A0C7E"/>
    <w:rsid w:val="006A2094"/>
    <w:rsid w:val="006A6D24"/>
    <w:rsid w:val="006B6230"/>
    <w:rsid w:val="006C01CE"/>
    <w:rsid w:val="006D0D59"/>
    <w:rsid w:val="006E7EA6"/>
    <w:rsid w:val="00710913"/>
    <w:rsid w:val="0074620A"/>
    <w:rsid w:val="00766BBD"/>
    <w:rsid w:val="0078181B"/>
    <w:rsid w:val="007933A8"/>
    <w:rsid w:val="007C45EF"/>
    <w:rsid w:val="007D7ECC"/>
    <w:rsid w:val="007E0FB9"/>
    <w:rsid w:val="007F7ABA"/>
    <w:rsid w:val="0082387C"/>
    <w:rsid w:val="00835086"/>
    <w:rsid w:val="00853649"/>
    <w:rsid w:val="00856ADB"/>
    <w:rsid w:val="00870273"/>
    <w:rsid w:val="00872337"/>
    <w:rsid w:val="00877373"/>
    <w:rsid w:val="008D20E3"/>
    <w:rsid w:val="009235BA"/>
    <w:rsid w:val="00934C0F"/>
    <w:rsid w:val="00957214"/>
    <w:rsid w:val="009E47C9"/>
    <w:rsid w:val="00A00D99"/>
    <w:rsid w:val="00A0386D"/>
    <w:rsid w:val="00A109D2"/>
    <w:rsid w:val="00A30BC8"/>
    <w:rsid w:val="00A34D38"/>
    <w:rsid w:val="00A35D76"/>
    <w:rsid w:val="00A66F3C"/>
    <w:rsid w:val="00A7126E"/>
    <w:rsid w:val="00A73E7C"/>
    <w:rsid w:val="00A77805"/>
    <w:rsid w:val="00A77BDA"/>
    <w:rsid w:val="00A91F15"/>
    <w:rsid w:val="00AA09D5"/>
    <w:rsid w:val="00AA6931"/>
    <w:rsid w:val="00AF13A3"/>
    <w:rsid w:val="00AF6792"/>
    <w:rsid w:val="00B36007"/>
    <w:rsid w:val="00B57E79"/>
    <w:rsid w:val="00B63762"/>
    <w:rsid w:val="00B71EE6"/>
    <w:rsid w:val="00B94868"/>
    <w:rsid w:val="00BA7728"/>
    <w:rsid w:val="00BC0C7B"/>
    <w:rsid w:val="00BD7B85"/>
    <w:rsid w:val="00C2491C"/>
    <w:rsid w:val="00C55BB5"/>
    <w:rsid w:val="00C80DA5"/>
    <w:rsid w:val="00C866D6"/>
    <w:rsid w:val="00C97565"/>
    <w:rsid w:val="00CB028C"/>
    <w:rsid w:val="00CD1EE0"/>
    <w:rsid w:val="00CE037B"/>
    <w:rsid w:val="00D00DC2"/>
    <w:rsid w:val="00D1587E"/>
    <w:rsid w:val="00D363A7"/>
    <w:rsid w:val="00D36BB4"/>
    <w:rsid w:val="00D379A7"/>
    <w:rsid w:val="00D76F31"/>
    <w:rsid w:val="00D83C51"/>
    <w:rsid w:val="00DC39C7"/>
    <w:rsid w:val="00DC59C6"/>
    <w:rsid w:val="00DE30B3"/>
    <w:rsid w:val="00DE7B63"/>
    <w:rsid w:val="00DF22FB"/>
    <w:rsid w:val="00DF291E"/>
    <w:rsid w:val="00E12AB9"/>
    <w:rsid w:val="00E13679"/>
    <w:rsid w:val="00E47879"/>
    <w:rsid w:val="00E53907"/>
    <w:rsid w:val="00EA083E"/>
    <w:rsid w:val="00EB39A9"/>
    <w:rsid w:val="00EC3809"/>
    <w:rsid w:val="00EC75A2"/>
    <w:rsid w:val="00EE5258"/>
    <w:rsid w:val="00EE5805"/>
    <w:rsid w:val="00F03483"/>
    <w:rsid w:val="00F26DEE"/>
    <w:rsid w:val="00F601C1"/>
    <w:rsid w:val="00F8643C"/>
    <w:rsid w:val="00FA68BD"/>
    <w:rsid w:val="00FF5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28BCFA"/>
  <w15:docId w15:val="{DFCB5767-8292-43ED-8219-5C7E78FC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373"/>
    <w:pPr>
      <w:ind w:leftChars="400" w:left="840"/>
    </w:pPr>
  </w:style>
  <w:style w:type="table" w:styleId="a4">
    <w:name w:val="Table Grid"/>
    <w:basedOn w:val="a1"/>
    <w:uiPriority w:val="59"/>
    <w:rsid w:val="002C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F33EE"/>
    <w:pPr>
      <w:tabs>
        <w:tab w:val="center" w:pos="4252"/>
        <w:tab w:val="right" w:pos="8504"/>
      </w:tabs>
      <w:snapToGrid w:val="0"/>
    </w:pPr>
  </w:style>
  <w:style w:type="character" w:customStyle="1" w:styleId="a6">
    <w:name w:val="ヘッダー (文字)"/>
    <w:basedOn w:val="a0"/>
    <w:link w:val="a5"/>
    <w:uiPriority w:val="99"/>
    <w:rsid w:val="000F33EE"/>
  </w:style>
  <w:style w:type="paragraph" w:styleId="a7">
    <w:name w:val="footer"/>
    <w:basedOn w:val="a"/>
    <w:link w:val="a8"/>
    <w:uiPriority w:val="99"/>
    <w:unhideWhenUsed/>
    <w:rsid w:val="000F33EE"/>
    <w:pPr>
      <w:tabs>
        <w:tab w:val="center" w:pos="4252"/>
        <w:tab w:val="right" w:pos="8504"/>
      </w:tabs>
      <w:snapToGrid w:val="0"/>
    </w:pPr>
  </w:style>
  <w:style w:type="character" w:customStyle="1" w:styleId="a8">
    <w:name w:val="フッター (文字)"/>
    <w:basedOn w:val="a0"/>
    <w:link w:val="a7"/>
    <w:uiPriority w:val="99"/>
    <w:rsid w:val="000F33EE"/>
  </w:style>
  <w:style w:type="paragraph" w:styleId="a9">
    <w:name w:val="Balloon Text"/>
    <w:basedOn w:val="a"/>
    <w:link w:val="aa"/>
    <w:uiPriority w:val="99"/>
    <w:semiHidden/>
    <w:unhideWhenUsed/>
    <w:rsid w:val="00D83C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3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636AB-E1F2-4D82-A8B4-8F0173D2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植田　悠貴</cp:lastModifiedBy>
  <cp:revision>5</cp:revision>
  <cp:lastPrinted>2023-04-06T00:43:00Z</cp:lastPrinted>
  <dcterms:created xsi:type="dcterms:W3CDTF">2024-03-25T02:50:00Z</dcterms:created>
  <dcterms:modified xsi:type="dcterms:W3CDTF">2025-03-17T02:12:00Z</dcterms:modified>
</cp:coreProperties>
</file>