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74B" w:rsidRPr="00896518" w:rsidRDefault="006B474B" w:rsidP="006B474B">
      <w:pPr>
        <w:jc w:val="right"/>
      </w:pPr>
      <w:r w:rsidRPr="00896518">
        <w:rPr>
          <w:rFonts w:hint="eastAsia"/>
        </w:rPr>
        <w:t>令和7年7月</w:t>
      </w:r>
    </w:p>
    <w:p w:rsidR="006B474B" w:rsidRPr="00896518" w:rsidRDefault="006B474B" w:rsidP="006B474B">
      <w:pPr>
        <w:jc w:val="right"/>
      </w:pPr>
      <w:r w:rsidRPr="00896518">
        <w:rPr>
          <w:rFonts w:hint="eastAsia"/>
        </w:rPr>
        <w:t>保健総務課医事チーム</w:t>
      </w:r>
    </w:p>
    <w:p w:rsidR="006B474B" w:rsidRPr="00896518" w:rsidRDefault="006B474B"/>
    <w:p w:rsidR="0072568E" w:rsidRPr="00896518" w:rsidRDefault="00CF4067" w:rsidP="006B474B">
      <w:pPr>
        <w:jc w:val="center"/>
      </w:pPr>
      <w:r w:rsidRPr="00896518">
        <w:rPr>
          <w:rFonts w:hint="eastAsia"/>
        </w:rPr>
        <w:t>診療所管理免除許可申請（医師又は歯科医師による開設）</w:t>
      </w:r>
      <w:r w:rsidR="006B474B" w:rsidRPr="00896518">
        <w:rPr>
          <w:rFonts w:hint="eastAsia"/>
        </w:rPr>
        <w:t>について</w:t>
      </w:r>
    </w:p>
    <w:p w:rsidR="006B474B" w:rsidRPr="00896518" w:rsidRDefault="006B474B"/>
    <w:p w:rsidR="00CF4067" w:rsidRPr="00896518" w:rsidRDefault="00CF4067">
      <w:r w:rsidRPr="00896518">
        <w:rPr>
          <w:rFonts w:hint="eastAsia"/>
        </w:rPr>
        <w:t>【添付書類】</w:t>
      </w:r>
    </w:p>
    <w:p w:rsidR="00CF4067" w:rsidRPr="00896518" w:rsidRDefault="00896518" w:rsidP="00896518">
      <w:pPr>
        <w:ind w:left="210" w:hangingChars="100" w:hanging="210"/>
      </w:pPr>
      <w:r w:rsidRPr="00896518">
        <w:rPr>
          <w:rFonts w:hint="eastAsia"/>
        </w:rPr>
        <w:t xml:space="preserve">①　</w:t>
      </w:r>
      <w:r w:rsidR="00CF4067" w:rsidRPr="00896518">
        <w:rPr>
          <w:rFonts w:hint="eastAsia"/>
        </w:rPr>
        <w:t>新たに管理者にしようとする者の履歴書（原本）、医師免許証の写し（原本照合必要）、臨床研修修了登録証の写し（原本照合必要）</w:t>
      </w:r>
      <w:r w:rsidR="006B474B" w:rsidRPr="00896518">
        <w:rPr>
          <w:rFonts w:hint="eastAsia"/>
        </w:rPr>
        <w:t>。</w:t>
      </w:r>
    </w:p>
    <w:p w:rsidR="00676E93" w:rsidRPr="00896518" w:rsidRDefault="00896518" w:rsidP="00896518">
      <w:r w:rsidRPr="00896518">
        <w:rPr>
          <w:rFonts w:hint="eastAsia"/>
        </w:rPr>
        <w:t xml:space="preserve">②　</w:t>
      </w:r>
      <w:r w:rsidR="00676E93" w:rsidRPr="00896518">
        <w:rPr>
          <w:rFonts w:hint="eastAsia"/>
        </w:rPr>
        <w:t>自ら管理できない事由等を証する書面</w:t>
      </w:r>
    </w:p>
    <w:p w:rsidR="00CF4067" w:rsidRPr="00896518" w:rsidRDefault="00896518" w:rsidP="006B474B">
      <w:pPr>
        <w:ind w:firstLineChars="100" w:firstLine="210"/>
      </w:pPr>
      <w:r w:rsidRPr="00896518">
        <w:rPr>
          <w:rFonts w:hint="eastAsia"/>
        </w:rPr>
        <w:t>ア</w:t>
      </w:r>
      <w:r w:rsidR="006B474B" w:rsidRPr="00896518">
        <w:rPr>
          <w:rFonts w:hint="eastAsia"/>
        </w:rPr>
        <w:t xml:space="preserve">　</w:t>
      </w:r>
      <w:r w:rsidR="00CF4067" w:rsidRPr="00896518">
        <w:t xml:space="preserve">病気療養が必要な場合は、医師の診断書の写し </w:t>
      </w:r>
    </w:p>
    <w:p w:rsidR="00CF4067" w:rsidRPr="00896518" w:rsidRDefault="00896518" w:rsidP="006B474B">
      <w:pPr>
        <w:ind w:firstLineChars="100" w:firstLine="210"/>
      </w:pPr>
      <w:r w:rsidRPr="00896518">
        <w:rPr>
          <w:rFonts w:hint="eastAsia"/>
        </w:rPr>
        <w:t>イ</w:t>
      </w:r>
      <w:r w:rsidR="006B474B" w:rsidRPr="00896518">
        <w:rPr>
          <w:rFonts w:hint="eastAsia"/>
        </w:rPr>
        <w:t xml:space="preserve">　</w:t>
      </w:r>
      <w:r w:rsidR="00CF4067" w:rsidRPr="00896518">
        <w:t xml:space="preserve">海外旅行を行う場合は、海外渡航行程表（期間確認のため） </w:t>
      </w:r>
    </w:p>
    <w:p w:rsidR="00CF4067" w:rsidRPr="00896518" w:rsidRDefault="00896518" w:rsidP="006B474B">
      <w:pPr>
        <w:ind w:firstLineChars="100" w:firstLine="210"/>
      </w:pPr>
      <w:r w:rsidRPr="00896518">
        <w:rPr>
          <w:rFonts w:hint="eastAsia"/>
        </w:rPr>
        <w:t>ウ</w:t>
      </w:r>
      <w:r w:rsidR="006B474B" w:rsidRPr="00896518">
        <w:rPr>
          <w:rFonts w:hint="eastAsia"/>
        </w:rPr>
        <w:t xml:space="preserve">　</w:t>
      </w:r>
      <w:r w:rsidR="00CF4067" w:rsidRPr="00896518">
        <w:t xml:space="preserve">公職等に就任する場合は、公職等の就任証明書（辞令等） </w:t>
      </w:r>
    </w:p>
    <w:p w:rsidR="00CF4067" w:rsidRPr="00896518" w:rsidRDefault="00896518" w:rsidP="006B474B">
      <w:pPr>
        <w:ind w:firstLineChars="100" w:firstLine="210"/>
      </w:pPr>
      <w:r w:rsidRPr="00896518">
        <w:rPr>
          <w:rFonts w:hint="eastAsia"/>
        </w:rPr>
        <w:t>エ</w:t>
      </w:r>
      <w:r w:rsidR="006B474B" w:rsidRPr="00896518">
        <w:rPr>
          <w:rFonts w:hint="eastAsia"/>
        </w:rPr>
        <w:t xml:space="preserve">　</w:t>
      </w:r>
      <w:r w:rsidR="00CF4067" w:rsidRPr="00896518">
        <w:t>その他やむを得ない理由を証明する書類等</w:t>
      </w:r>
    </w:p>
    <w:p w:rsidR="00CF4067" w:rsidRPr="00896518" w:rsidRDefault="00CF4067" w:rsidP="00CF4067"/>
    <w:p w:rsidR="00CF4067" w:rsidRPr="00896518" w:rsidRDefault="00CF4067">
      <w:r w:rsidRPr="00896518">
        <w:rPr>
          <w:rFonts w:hint="eastAsia"/>
        </w:rPr>
        <w:t>【留意事項】</w:t>
      </w:r>
    </w:p>
    <w:p w:rsidR="00CF4067" w:rsidRPr="00896518" w:rsidRDefault="00CF4067" w:rsidP="00CF4067">
      <w:r w:rsidRPr="00896518">
        <w:rPr>
          <w:rFonts w:hint="eastAsia"/>
        </w:rPr>
        <w:t>①</w:t>
      </w:r>
      <w:r w:rsidR="006B474B" w:rsidRPr="00896518">
        <w:rPr>
          <w:rFonts w:hint="eastAsia"/>
        </w:rPr>
        <w:t xml:space="preserve">　</w:t>
      </w:r>
      <w:r w:rsidRPr="00896518">
        <w:t xml:space="preserve">個人開設の診療所が対象となること。 </w:t>
      </w:r>
    </w:p>
    <w:p w:rsidR="00CF4067" w:rsidRPr="00896518" w:rsidRDefault="00CF4067" w:rsidP="00CF4067">
      <w:r w:rsidRPr="00896518">
        <w:rPr>
          <w:rFonts w:hint="eastAsia"/>
        </w:rPr>
        <w:t>②</w:t>
      </w:r>
      <w:r w:rsidR="006B474B" w:rsidRPr="00896518">
        <w:rPr>
          <w:rFonts w:hint="eastAsia"/>
        </w:rPr>
        <w:t xml:space="preserve">　</w:t>
      </w:r>
      <w:r w:rsidRPr="00896518">
        <w:t xml:space="preserve">次のいずれかに該当していること。 </w:t>
      </w:r>
    </w:p>
    <w:p w:rsidR="00CF4067" w:rsidRPr="00896518" w:rsidRDefault="00CF4067" w:rsidP="006B474B">
      <w:pPr>
        <w:ind w:firstLineChars="100" w:firstLine="210"/>
      </w:pPr>
      <w:r w:rsidRPr="00896518">
        <w:t>ア</w:t>
      </w:r>
      <w:r w:rsidR="006B474B" w:rsidRPr="00896518">
        <w:rPr>
          <w:rFonts w:hint="eastAsia"/>
        </w:rPr>
        <w:t xml:space="preserve">　</w:t>
      </w:r>
      <w:r w:rsidRPr="00896518">
        <w:t xml:space="preserve">病気療養のため管理することができないと認められるとき。 </w:t>
      </w:r>
    </w:p>
    <w:p w:rsidR="00CF4067" w:rsidRPr="00896518" w:rsidRDefault="00CF4067" w:rsidP="006B474B">
      <w:pPr>
        <w:ind w:firstLineChars="100" w:firstLine="210"/>
      </w:pPr>
      <w:r w:rsidRPr="00896518">
        <w:t>イ</w:t>
      </w:r>
      <w:r w:rsidR="006B474B" w:rsidRPr="00896518">
        <w:rPr>
          <w:rFonts w:hint="eastAsia"/>
        </w:rPr>
        <w:t xml:space="preserve">　</w:t>
      </w:r>
      <w:r w:rsidRPr="00896518">
        <w:t xml:space="preserve">海外旅行をするとき。 </w:t>
      </w:r>
    </w:p>
    <w:p w:rsidR="00CF4067" w:rsidRPr="00896518" w:rsidRDefault="00CF4067" w:rsidP="006B474B">
      <w:pPr>
        <w:ind w:firstLineChars="100" w:firstLine="210"/>
      </w:pPr>
      <w:r w:rsidRPr="00896518">
        <w:t>ウ</w:t>
      </w:r>
      <w:r w:rsidR="006B474B" w:rsidRPr="00896518">
        <w:rPr>
          <w:rFonts w:hint="eastAsia"/>
        </w:rPr>
        <w:t xml:space="preserve">　</w:t>
      </w:r>
      <w:r w:rsidRPr="00896518">
        <w:t xml:space="preserve">上記のほか、公職に就任する等やむを得ない理由があると認められるとき。 </w:t>
      </w:r>
    </w:p>
    <w:p w:rsidR="00CF4067" w:rsidRPr="00896518" w:rsidRDefault="00CF4067" w:rsidP="006B474B">
      <w:pPr>
        <w:ind w:left="210" w:hangingChars="100" w:hanging="210"/>
      </w:pPr>
      <w:r w:rsidRPr="00896518">
        <w:rPr>
          <w:rFonts w:hint="eastAsia"/>
        </w:rPr>
        <w:t>③</w:t>
      </w:r>
      <w:r w:rsidR="006B474B" w:rsidRPr="00896518">
        <w:rPr>
          <w:rFonts w:hint="eastAsia"/>
        </w:rPr>
        <w:t xml:space="preserve">　</w:t>
      </w:r>
      <w:r w:rsidRPr="00896518">
        <w:t xml:space="preserve">新たに管理者となる者は、臨床研修等修了医師（又は歯科医師）であり、他の病院、診療所、老人介護保健施設（併設の場合を除く）の管理者と兼務していないこと。 </w:t>
      </w:r>
    </w:p>
    <w:p w:rsidR="00CF4067" w:rsidRPr="00896518" w:rsidRDefault="00CF4067" w:rsidP="006B474B">
      <w:pPr>
        <w:ind w:leftChars="100" w:left="420" w:hangingChars="100" w:hanging="210"/>
      </w:pPr>
      <w:r w:rsidRPr="00896518">
        <w:rPr>
          <w:rFonts w:hint="eastAsia"/>
        </w:rPr>
        <w:t>※</w:t>
      </w:r>
      <w:r w:rsidR="006B474B" w:rsidRPr="00896518">
        <w:rPr>
          <w:rFonts w:hint="eastAsia"/>
        </w:rPr>
        <w:t xml:space="preserve">　</w:t>
      </w:r>
      <w:r w:rsidRPr="00896518">
        <w:rPr>
          <w:rFonts w:hint="eastAsia"/>
        </w:rPr>
        <w:t>臨床研修修了登録証がない場合は、医師（又は歯科医師）の免許証において、医師は平成１６年３月３１日以前、歯科医師は平成１８年３月３１日以前に、免許を取得していることを確認する。</w:t>
      </w:r>
      <w:r w:rsidRPr="00896518">
        <w:t xml:space="preserve"> </w:t>
      </w:r>
    </w:p>
    <w:p w:rsidR="00CF4067" w:rsidRPr="00896518" w:rsidRDefault="00CF4067" w:rsidP="006B474B">
      <w:pPr>
        <w:ind w:left="210" w:hangingChars="100" w:hanging="210"/>
      </w:pPr>
      <w:r w:rsidRPr="00896518">
        <w:rPr>
          <w:rFonts w:hint="eastAsia"/>
        </w:rPr>
        <w:t>④</w:t>
      </w:r>
      <w:r w:rsidR="006B474B" w:rsidRPr="00896518">
        <w:rPr>
          <w:rFonts w:hint="eastAsia"/>
        </w:rPr>
        <w:t xml:space="preserve">　</w:t>
      </w:r>
      <w:r w:rsidRPr="00896518">
        <w:t xml:space="preserve">新たに管理者となる者は、当該診療所が診療日・診療時間の間は他の機関での勤務はできないこと。 </w:t>
      </w:r>
    </w:p>
    <w:p w:rsidR="00CF4067" w:rsidRPr="00896518" w:rsidRDefault="00CF4067" w:rsidP="006B474B">
      <w:pPr>
        <w:ind w:left="210" w:hangingChars="100" w:hanging="210"/>
      </w:pPr>
      <w:r w:rsidRPr="00896518">
        <w:rPr>
          <w:rFonts w:hint="eastAsia"/>
        </w:rPr>
        <w:t>⑤</w:t>
      </w:r>
      <w:r w:rsidR="006B474B" w:rsidRPr="00896518">
        <w:rPr>
          <w:rFonts w:hint="eastAsia"/>
        </w:rPr>
        <w:t xml:space="preserve">　</w:t>
      </w:r>
      <w:r w:rsidRPr="00896518">
        <w:t xml:space="preserve">開設者が管理できる状態になったときは、速やかに「診療所開設届出事項変更届」により届出を行うこと。 </w:t>
      </w:r>
    </w:p>
    <w:p w:rsidR="003251F9" w:rsidRPr="00896518" w:rsidRDefault="006B474B" w:rsidP="003251F9">
      <w:pPr>
        <w:ind w:left="210" w:hangingChars="100" w:hanging="210"/>
      </w:pPr>
      <w:r w:rsidRPr="00896518">
        <w:rPr>
          <w:rFonts w:hint="eastAsia"/>
        </w:rPr>
        <w:t>⑥</w:t>
      </w:r>
      <w:r w:rsidR="003251F9" w:rsidRPr="00896518">
        <w:rPr>
          <w:rFonts w:hint="eastAsia"/>
        </w:rPr>
        <w:t xml:space="preserve">　新たに管理者にしようとする者とは、臨床研修等修了医師（又は歯科医師）である他の者を意味するものであること。</w:t>
      </w:r>
    </w:p>
    <w:p w:rsidR="003251F9" w:rsidRPr="00896518" w:rsidRDefault="006B474B">
      <w:r w:rsidRPr="00896518">
        <w:rPr>
          <w:rFonts w:hint="eastAsia"/>
        </w:rPr>
        <w:t>⑦</w:t>
      </w:r>
      <w:r w:rsidR="003251F9" w:rsidRPr="00896518">
        <w:rPr>
          <w:rFonts w:hint="eastAsia"/>
        </w:rPr>
        <w:t xml:space="preserve">　高齢等を理由とした場合、管理免除の許可をすることは適当ではない。</w:t>
      </w:r>
    </w:p>
    <w:p w:rsidR="00676E93" w:rsidRPr="00896518" w:rsidRDefault="006B474B" w:rsidP="006B474B">
      <w:pPr>
        <w:ind w:left="210" w:hangingChars="100" w:hanging="210"/>
      </w:pPr>
      <w:r w:rsidRPr="00896518">
        <w:rPr>
          <w:rFonts w:hint="eastAsia"/>
        </w:rPr>
        <w:t xml:space="preserve">⑧　</w:t>
      </w:r>
      <w:r w:rsidR="00676E93" w:rsidRPr="00896518">
        <w:rPr>
          <w:rFonts w:hint="eastAsia"/>
        </w:rPr>
        <w:t>許可には期間を付することを原則とし</w:t>
      </w:r>
      <w:r w:rsidRPr="00896518">
        <w:rPr>
          <w:rFonts w:hint="eastAsia"/>
        </w:rPr>
        <w:t>、</w:t>
      </w:r>
      <w:r w:rsidR="00676E93" w:rsidRPr="00896518">
        <w:rPr>
          <w:rFonts w:hint="eastAsia"/>
        </w:rPr>
        <w:t>期間は、例えば病気療養の場合は、診断書の記載から必要と認められる療養に要する期間</w:t>
      </w:r>
      <w:bookmarkStart w:id="0" w:name="_GoBack"/>
      <w:bookmarkEnd w:id="0"/>
      <w:r w:rsidR="00676E93" w:rsidRPr="00896518">
        <w:rPr>
          <w:rFonts w:hint="eastAsia"/>
        </w:rPr>
        <w:t>と</w:t>
      </w:r>
      <w:r w:rsidRPr="00896518">
        <w:rPr>
          <w:rFonts w:hint="eastAsia"/>
        </w:rPr>
        <w:t>する</w:t>
      </w:r>
      <w:r w:rsidR="00676E93" w:rsidRPr="00896518">
        <w:rPr>
          <w:rFonts w:hint="eastAsia"/>
        </w:rPr>
        <w:t>。</w:t>
      </w:r>
    </w:p>
    <w:sectPr w:rsidR="00676E93" w:rsidRPr="008965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6E"/>
    <w:rsid w:val="003251F9"/>
    <w:rsid w:val="00676E93"/>
    <w:rsid w:val="006B474B"/>
    <w:rsid w:val="0072568E"/>
    <w:rsid w:val="00896518"/>
    <w:rsid w:val="00CF4067"/>
    <w:rsid w:val="00D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161ED"/>
  <w15:chartTrackingRefBased/>
  <w15:docId w15:val="{17EBBE88-FEE2-41A2-9BD8-084CADDC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B474B"/>
  </w:style>
  <w:style w:type="character" w:customStyle="1" w:styleId="a4">
    <w:name w:val="日付 (文字)"/>
    <w:basedOn w:val="a0"/>
    <w:link w:val="a3"/>
    <w:uiPriority w:val="99"/>
    <w:semiHidden/>
    <w:rsid w:val="006B4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689</Characters>
  <Application>Microsoft Office Word</Application>
  <DocSecurity>0</DocSecurity>
  <Lines>5</Lines>
  <Paragraphs>1</Paragraphs>
  <ScaleCrop>false</ScaleCrop>
  <Company>西宮市役所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 </cp:lastModifiedBy>
  <cp:revision>9</cp:revision>
  <dcterms:created xsi:type="dcterms:W3CDTF">2025-06-03T07:47:00Z</dcterms:created>
  <dcterms:modified xsi:type="dcterms:W3CDTF">2025-06-18T07:43:00Z</dcterms:modified>
</cp:coreProperties>
</file>