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1"/>
      </w:tblGrid>
      <w:tr w:rsidR="0041350C" w:rsidRPr="0041350C" w:rsidTr="0041350C">
        <w:tc>
          <w:tcPr>
            <w:tcW w:w="9551" w:type="dxa"/>
            <w:shd w:val="clear" w:color="auto" w:fill="auto"/>
          </w:tcPr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1350C">
              <w:rPr>
                <w:rFonts w:ascii="ＭＳ 明朝" w:eastAsia="ＭＳ 明朝" w:hAnsi="ＭＳ 明朝" w:hint="eastAsia"/>
                <w:sz w:val="28"/>
                <w:szCs w:val="28"/>
              </w:rPr>
              <w:t>西宮市立こども未来センター運営審議会傍聴申請書</w:t>
            </w:r>
          </w:p>
          <w:p w:rsidR="0041350C" w:rsidRPr="0041350C" w:rsidRDefault="0041350C" w:rsidP="0041350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13573A" w:rsidP="0041350C">
            <w:pPr>
              <w:wordWrap w:val="0"/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令和　　</w:t>
            </w:r>
            <w:r w:rsidR="0041350C" w:rsidRPr="0041350C">
              <w:rPr>
                <w:rFonts w:ascii="ＭＳ 明朝" w:eastAsia="ＭＳ 明朝" w:hAnsi="ＭＳ 明朝" w:hint="eastAsia"/>
                <w:sz w:val="22"/>
              </w:rPr>
              <w:t xml:space="preserve">年　　月　　日　</w:t>
            </w:r>
          </w:p>
          <w:p w:rsidR="0041350C" w:rsidRPr="0041350C" w:rsidRDefault="0041350C" w:rsidP="0041350C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5395A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（提出先）　西宮市立こども未来センター運営審議会会長</w:t>
            </w:r>
            <w:bookmarkStart w:id="0" w:name="_GoBack"/>
            <w:bookmarkEnd w:id="0"/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ind w:firstLineChars="800" w:firstLine="1760"/>
              <w:rPr>
                <w:rFonts w:ascii="ＭＳ 明朝" w:eastAsia="ＭＳ 明朝" w:hAnsi="ＭＳ 明朝"/>
                <w:sz w:val="22"/>
                <w:u w:val="single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申請者住所：</w:t>
            </w:r>
            <w:r w:rsidRPr="0041350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41350C" w:rsidRPr="0041350C" w:rsidRDefault="0041350C" w:rsidP="0041350C">
            <w:pPr>
              <w:spacing w:line="360" w:lineRule="exact"/>
              <w:ind w:firstLineChars="800" w:firstLine="1760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ind w:firstLineChars="800" w:firstLine="1760"/>
              <w:rPr>
                <w:rFonts w:ascii="ＭＳ 明朝" w:eastAsia="ＭＳ 明朝" w:hAnsi="ＭＳ 明朝"/>
                <w:sz w:val="22"/>
                <w:u w:val="single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申請者氏名：</w:t>
            </w:r>
            <w:r w:rsidRPr="0041350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連絡先電話：</w:t>
            </w:r>
            <w:r w:rsidRPr="0041350C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―　　　　　―　　　　　　　　　　　</w:t>
            </w:r>
            <w:r w:rsidRPr="0041350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  <w:p w:rsidR="0041350C" w:rsidRPr="0041350C" w:rsidRDefault="0041350C" w:rsidP="0041350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 xml:space="preserve">　下記の注意事項を確認のうえ、西宮市立こども未来センター運営審議会の傍聴を申請します。</w:t>
            </w: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※注意事項</w:t>
            </w: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１　傍聴希望者多数の場合、傍聴者を制限することがあります。</w:t>
            </w: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２　次のいずれかに該当する場合は、退場を命じます。</w:t>
            </w:r>
          </w:p>
          <w:p w:rsidR="0041350C" w:rsidRPr="0041350C" w:rsidRDefault="0041350C" w:rsidP="0041350C">
            <w:pPr>
              <w:numPr>
                <w:ilvl w:val="0"/>
                <w:numId w:val="1"/>
              </w:num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 xml:space="preserve"> 会場の秩序を乱し、又は妨げとなるような行為をするとき</w:t>
            </w:r>
          </w:p>
          <w:p w:rsidR="0041350C" w:rsidRPr="0041350C" w:rsidRDefault="0041350C" w:rsidP="0041350C">
            <w:pPr>
              <w:numPr>
                <w:ilvl w:val="0"/>
                <w:numId w:val="1"/>
              </w:num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 xml:space="preserve"> 許可なく、写真又はビデオ等による撮影、録音をするとき</w:t>
            </w:r>
          </w:p>
          <w:p w:rsidR="0041350C" w:rsidRPr="0041350C" w:rsidRDefault="0041350C" w:rsidP="0041350C">
            <w:pPr>
              <w:numPr>
                <w:ilvl w:val="0"/>
                <w:numId w:val="1"/>
              </w:num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 xml:space="preserve"> 会議の過程で会議が非公開とされた場合で、事務局の指示に従ってすみやか</w:t>
            </w:r>
          </w:p>
          <w:p w:rsidR="0041350C" w:rsidRPr="0041350C" w:rsidRDefault="0041350C" w:rsidP="0041350C">
            <w:pPr>
              <w:spacing w:line="360" w:lineRule="exact"/>
              <w:ind w:left="24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に退場しないとき</w:t>
            </w:r>
          </w:p>
          <w:p w:rsidR="0041350C" w:rsidRPr="0041350C" w:rsidRDefault="0041350C" w:rsidP="0041350C">
            <w:pPr>
              <w:numPr>
                <w:ilvl w:val="0"/>
                <w:numId w:val="1"/>
              </w:num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 xml:space="preserve"> (1)から(3)に掲げるもののほか、会議の円滑な進行を図るため、会長が指示す</w:t>
            </w:r>
          </w:p>
          <w:p w:rsidR="0041350C" w:rsidRPr="0041350C" w:rsidRDefault="0041350C" w:rsidP="0041350C">
            <w:pPr>
              <w:spacing w:line="360" w:lineRule="exact"/>
              <w:ind w:left="24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る事項に従わないとき</w:t>
            </w: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３　上記２により退場を命じられた場合、次回以降の西宮市立こども未来センター</w:t>
            </w:r>
          </w:p>
          <w:p w:rsidR="0041350C" w:rsidRPr="0041350C" w:rsidRDefault="0041350C" w:rsidP="0041350C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1350C">
              <w:rPr>
                <w:rFonts w:ascii="ＭＳ 明朝" w:eastAsia="ＭＳ 明朝" w:hAnsi="ＭＳ 明朝" w:hint="eastAsia"/>
                <w:sz w:val="22"/>
              </w:rPr>
              <w:t>運営審議会の傍聴は許可されません。</w:t>
            </w:r>
          </w:p>
          <w:p w:rsidR="0041350C" w:rsidRPr="0041350C" w:rsidRDefault="0041350C" w:rsidP="0041350C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0A18" w:rsidRPr="0041350C" w:rsidRDefault="0041350C">
      <w:pPr>
        <w:rPr>
          <w:rFonts w:ascii="ＭＳ 明朝" w:eastAsia="ＭＳ 明朝" w:hAnsi="ＭＳ 明朝"/>
        </w:rPr>
      </w:pPr>
      <w:r w:rsidRPr="0041350C">
        <w:rPr>
          <w:rFonts w:ascii="ＭＳ 明朝" w:eastAsia="ＭＳ 明朝" w:hAnsi="ＭＳ 明朝" w:hint="eastAsia"/>
        </w:rPr>
        <w:t>別記様式</w:t>
      </w:r>
    </w:p>
    <w:sectPr w:rsidR="00800A18" w:rsidRPr="0041350C" w:rsidSect="004135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345E"/>
    <w:multiLevelType w:val="hybridMultilevel"/>
    <w:tmpl w:val="45B6BD0A"/>
    <w:lvl w:ilvl="0" w:tplc="14E035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0C"/>
    <w:rsid w:val="0013573A"/>
    <w:rsid w:val="0041350C"/>
    <w:rsid w:val="0045395A"/>
    <w:rsid w:val="0080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E18D7"/>
  <w15:chartTrackingRefBased/>
  <w15:docId w15:val="{97AE2E0B-9DB1-483C-8855-20EB4B9D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3</cp:revision>
  <dcterms:created xsi:type="dcterms:W3CDTF">2018-11-06T06:18:00Z</dcterms:created>
  <dcterms:modified xsi:type="dcterms:W3CDTF">2023-07-23T23:26:00Z</dcterms:modified>
</cp:coreProperties>
</file>